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56" w:rsidRPr="00BA5756" w:rsidRDefault="00BA5756" w:rsidP="00BA5756">
      <w:pPr>
        <w:jc w:val="both"/>
        <w:rPr>
          <w:rFonts w:ascii="TH SarabunPSK" w:hAnsi="TH SarabunPSK" w:cs="TH SarabunPSK"/>
          <w:b/>
          <w:bCs/>
          <w:sz w:val="28"/>
        </w:rPr>
      </w:pPr>
      <w:r w:rsidRPr="00BA5756">
        <w:rPr>
          <w:rFonts w:ascii="TH SarabunPSK" w:hAnsi="TH SarabunPSK" w:cs="TH SarabunPSK"/>
          <w:b/>
          <w:bCs/>
          <w:sz w:val="28"/>
          <w:cs/>
        </w:rPr>
        <w:t>รมช.</w:t>
      </w:r>
      <w:proofErr w:type="spellStart"/>
      <w:r w:rsidRPr="00BA5756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BA5756">
        <w:rPr>
          <w:rFonts w:ascii="TH SarabunPSK" w:hAnsi="TH SarabunPSK" w:cs="TH SarabunPSK"/>
          <w:b/>
          <w:bCs/>
          <w:sz w:val="28"/>
          <w:cs/>
        </w:rPr>
        <w:t xml:space="preserve">ฯ ดึง </w:t>
      </w:r>
      <w:r w:rsidRPr="00BA5756">
        <w:rPr>
          <w:rFonts w:ascii="TH SarabunPSK" w:hAnsi="TH SarabunPSK" w:cs="TH SarabunPSK"/>
          <w:b/>
          <w:bCs/>
          <w:sz w:val="28"/>
        </w:rPr>
        <w:t xml:space="preserve">Big Brother </w:t>
      </w:r>
      <w:r w:rsidRPr="00BA5756">
        <w:rPr>
          <w:rFonts w:ascii="TH SarabunPSK" w:hAnsi="TH SarabunPSK" w:cs="TH SarabunPSK"/>
          <w:b/>
          <w:bCs/>
          <w:sz w:val="28"/>
          <w:cs/>
        </w:rPr>
        <w:t>หนุนบ้านต้นตาล</w:t>
      </w:r>
      <w:r w:rsidRPr="00BA5756">
        <w:rPr>
          <w:rFonts w:ascii="Arial" w:hAnsi="Arial" w:cs="Arial" w:hint="cs"/>
          <w:b/>
          <w:bCs/>
          <w:sz w:val="28"/>
          <w:cs/>
        </w:rPr>
        <w:t>​</w:t>
      </w:r>
      <w:r w:rsidRPr="00BA575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A5756">
        <w:rPr>
          <w:rFonts w:ascii="TH SarabunPSK" w:hAnsi="TH SarabunPSK" w:cs="TH SarabunPSK" w:hint="cs"/>
          <w:b/>
          <w:bCs/>
          <w:sz w:val="28"/>
          <w:cs/>
        </w:rPr>
        <w:t>ชูเอกลักษณ์วิถีไทย</w:t>
      </w:r>
      <w:r w:rsidRPr="00BA5756">
        <w:rPr>
          <w:rFonts w:ascii="TH SarabunPSK" w:hAnsi="TH SarabunPSK" w:cs="TH SarabunPSK"/>
          <w:b/>
          <w:bCs/>
          <w:sz w:val="28"/>
          <w:cs/>
        </w:rPr>
        <w:t>-</w:t>
      </w:r>
      <w:r w:rsidRPr="00BA5756">
        <w:rPr>
          <w:rFonts w:ascii="TH SarabunPSK" w:hAnsi="TH SarabunPSK" w:cs="TH SarabunPSK" w:hint="cs"/>
          <w:b/>
          <w:bCs/>
          <w:sz w:val="28"/>
          <w:cs/>
        </w:rPr>
        <w:t>ยวน</w:t>
      </w:r>
      <w:r w:rsidRPr="00BA575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A5756">
        <w:rPr>
          <w:rFonts w:ascii="TH SarabunPSK" w:hAnsi="TH SarabunPSK" w:cs="TH SarabunPSK" w:hint="cs"/>
          <w:b/>
          <w:bCs/>
          <w:sz w:val="28"/>
          <w:cs/>
        </w:rPr>
        <w:t>สืบทอดภูมิปัญญาท้องถิ่น</w:t>
      </w:r>
      <w:bookmarkStart w:id="0" w:name="_GoBack"/>
      <w:bookmarkEnd w:id="0"/>
    </w:p>
    <w:p w:rsidR="00BA5756" w:rsidRPr="00BA5756" w:rsidRDefault="00BA5756" w:rsidP="00BA5756">
      <w:pPr>
        <w:jc w:val="both"/>
        <w:rPr>
          <w:rFonts w:ascii="TH SarabunPSK" w:hAnsi="TH SarabunPSK" w:cs="TH SarabunPSK"/>
          <w:sz w:val="28"/>
        </w:rPr>
      </w:pPr>
    </w:p>
    <w:p w:rsidR="00BA5756" w:rsidRPr="00BA5756" w:rsidRDefault="00BA5756" w:rsidP="00BA5756">
      <w:pPr>
        <w:jc w:val="both"/>
        <w:rPr>
          <w:rFonts w:ascii="TH SarabunPSK" w:hAnsi="TH SarabunPSK" w:cs="TH SarabunPSK"/>
          <w:sz w:val="28"/>
        </w:rPr>
      </w:pPr>
      <w:r w:rsidRPr="00BA5756">
        <w:rPr>
          <w:rFonts w:ascii="TH SarabunPSK" w:hAnsi="TH SarabunPSK" w:cs="TH SarabunPSK"/>
          <w:sz w:val="28"/>
          <w:cs/>
        </w:rPr>
        <w:t xml:space="preserve">จังหวัดสระบุรี </w:t>
      </w:r>
      <w:r w:rsidRPr="00BA5756">
        <w:rPr>
          <w:rFonts w:ascii="TH SarabunPSK" w:hAnsi="TH SarabunPSK" w:cs="TH SarabunPSK"/>
          <w:sz w:val="28"/>
        </w:rPr>
        <w:t>4</w:t>
      </w:r>
      <w:r w:rsidRPr="00BA5756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BA5756">
        <w:rPr>
          <w:rFonts w:ascii="TH SarabunPSK" w:hAnsi="TH SarabunPSK" w:cs="TH SarabunPSK"/>
          <w:sz w:val="28"/>
        </w:rPr>
        <w:t xml:space="preserve">2561 – </w:t>
      </w:r>
      <w:r w:rsidRPr="00BA5756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</w:t>
      </w:r>
    </w:p>
    <w:p w:rsidR="00BA5756" w:rsidRPr="00BA5756" w:rsidRDefault="00BA5756" w:rsidP="00BA5756">
      <w:pPr>
        <w:jc w:val="both"/>
        <w:rPr>
          <w:rFonts w:ascii="TH SarabunPSK" w:hAnsi="TH SarabunPSK" w:cs="TH SarabunPSK"/>
          <w:sz w:val="28"/>
        </w:rPr>
      </w:pPr>
      <w:r w:rsidRPr="00BA5756">
        <w:rPr>
          <w:rFonts w:ascii="TH SarabunPSK" w:hAnsi="TH SarabunPSK" w:cs="TH SarabunPSK"/>
          <w:sz w:val="28"/>
          <w:cs/>
        </w:rPr>
        <w:t>ลงพื้นที่ตรวจเยี่ยมโครงการหมู่บ้านอุตสาหกรรมสร้างสรรค์ (</w:t>
      </w:r>
      <w:r w:rsidRPr="00BA5756">
        <w:rPr>
          <w:rFonts w:ascii="TH SarabunPSK" w:hAnsi="TH SarabunPSK" w:cs="TH SarabunPSK"/>
          <w:sz w:val="28"/>
        </w:rPr>
        <w:t xml:space="preserve">CIV) </w:t>
      </w:r>
      <w:r w:rsidRPr="00BA5756">
        <w:rPr>
          <w:rFonts w:ascii="TH SarabunPSK" w:hAnsi="TH SarabunPSK" w:cs="TH SarabunPSK"/>
          <w:sz w:val="28"/>
          <w:cs/>
        </w:rPr>
        <w:t>ชุมชนบ้านต้นตาล พร้อมทั้งให้เกียรติเป็นประธานในพิธีเปิดพิพิธภัณฑ์เรือยาวนารายณ์ประสิทธิ์ และมอบใบประกาศเกียรติคุณให้แก่ บริษัทปูนซิ</w:t>
      </w:r>
      <w:proofErr w:type="spellStart"/>
      <w:r w:rsidRPr="00BA5756">
        <w:rPr>
          <w:rFonts w:ascii="TH SarabunPSK" w:hAnsi="TH SarabunPSK" w:cs="TH SarabunPSK"/>
          <w:sz w:val="28"/>
          <w:cs/>
        </w:rPr>
        <w:t>เมนต์</w:t>
      </w:r>
      <w:proofErr w:type="spellEnd"/>
      <w:r w:rsidRPr="00BA5756">
        <w:rPr>
          <w:rFonts w:ascii="TH SarabunPSK" w:hAnsi="TH SarabunPSK" w:cs="TH SarabunPSK"/>
          <w:sz w:val="28"/>
          <w:cs/>
        </w:rPr>
        <w:t xml:space="preserve">ไทย (ท่าหลวง) จำกัด ซึ่งเป็น </w:t>
      </w:r>
      <w:r w:rsidRPr="00BA5756">
        <w:rPr>
          <w:rFonts w:ascii="TH SarabunPSK" w:hAnsi="TH SarabunPSK" w:cs="TH SarabunPSK"/>
          <w:sz w:val="28"/>
        </w:rPr>
        <w:t xml:space="preserve">Big Brother </w:t>
      </w:r>
      <w:r w:rsidRPr="00BA5756">
        <w:rPr>
          <w:rFonts w:ascii="TH SarabunPSK" w:hAnsi="TH SarabunPSK" w:cs="TH SarabunPSK"/>
          <w:sz w:val="28"/>
          <w:cs/>
        </w:rPr>
        <w:t xml:space="preserve">ที่ให้การสนับสนุนโครงการหมู่บ้าน </w:t>
      </w:r>
      <w:r w:rsidRPr="00BA5756">
        <w:rPr>
          <w:rFonts w:ascii="TH SarabunPSK" w:hAnsi="TH SarabunPSK" w:cs="TH SarabunPSK"/>
          <w:sz w:val="28"/>
        </w:rPr>
        <w:t xml:space="preserve">CIV </w:t>
      </w:r>
      <w:r w:rsidRPr="00BA5756">
        <w:rPr>
          <w:rFonts w:ascii="TH SarabunPSK" w:hAnsi="TH SarabunPSK" w:cs="TH SarabunPSK"/>
          <w:sz w:val="28"/>
          <w:cs/>
        </w:rPr>
        <w:t>ชุมชนบ้านต้นตาล ในการออกแบบปรับปรุงพิพิธภัณฑ์ ในการนี้ นายเดชา จา</w:t>
      </w:r>
      <w:proofErr w:type="spellStart"/>
      <w:r w:rsidRPr="00BA5756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BA5756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นายนิ</w:t>
      </w:r>
      <w:proofErr w:type="spellStart"/>
      <w:r w:rsidRPr="00BA5756">
        <w:rPr>
          <w:rFonts w:ascii="TH SarabunPSK" w:hAnsi="TH SarabunPSK" w:cs="TH SarabunPSK"/>
          <w:sz w:val="28"/>
          <w:cs/>
        </w:rPr>
        <w:t>รันดร์</w:t>
      </w:r>
      <w:proofErr w:type="spellEnd"/>
      <w:r w:rsidRPr="00BA5756">
        <w:rPr>
          <w:rFonts w:ascii="TH SarabunPSK" w:hAnsi="TH SarabunPSK" w:cs="TH SarabunPSK"/>
          <w:sz w:val="28"/>
          <w:cs/>
        </w:rPr>
        <w:t xml:space="preserve"> ยิ่ง</w:t>
      </w:r>
      <w:proofErr w:type="spellStart"/>
      <w:r w:rsidRPr="00BA5756">
        <w:rPr>
          <w:rFonts w:ascii="TH SarabunPSK" w:hAnsi="TH SarabunPSK" w:cs="TH SarabunPSK"/>
          <w:sz w:val="28"/>
          <w:cs/>
        </w:rPr>
        <w:t>มหิศรา</w:t>
      </w:r>
      <w:proofErr w:type="spellEnd"/>
      <w:r w:rsidRPr="00BA5756">
        <w:rPr>
          <w:rFonts w:ascii="TH SarabunPSK" w:hAnsi="TH SarabunPSK" w:cs="TH SarabunPSK"/>
          <w:sz w:val="28"/>
          <w:cs/>
        </w:rPr>
        <w:t>นนท์ รองอธิบดีกรมอุตสาหกรรมพื้นฐานและการเหมืองแร่ และคณะผู้บริหารกระทรวงอุตสาหกรรม เข้าร่วมงาน</w:t>
      </w:r>
      <w:r w:rsidRPr="00BA5756">
        <w:rPr>
          <w:rFonts w:ascii="Arial" w:hAnsi="Arial" w:cs="Arial" w:hint="cs"/>
          <w:sz w:val="28"/>
          <w:cs/>
        </w:rPr>
        <w:t>​</w:t>
      </w:r>
      <w:r w:rsidRPr="00BA5756">
        <w:rPr>
          <w:rFonts w:ascii="TH SarabunPSK" w:hAnsi="TH SarabunPSK" w:cs="TH SarabunPSK"/>
          <w:sz w:val="28"/>
          <w:cs/>
        </w:rPr>
        <w:t xml:space="preserve"> </w:t>
      </w:r>
      <w:r w:rsidRPr="00BA5756">
        <w:rPr>
          <w:rFonts w:ascii="TH SarabunPSK" w:hAnsi="TH SarabunPSK" w:cs="TH SarabunPSK" w:hint="cs"/>
          <w:sz w:val="28"/>
          <w:cs/>
        </w:rPr>
        <w:t>โดยมี</w:t>
      </w:r>
      <w:r w:rsidRPr="00BA5756">
        <w:rPr>
          <w:rFonts w:ascii="TH SarabunPSK" w:hAnsi="TH SarabunPSK" w:cs="TH SarabunPSK"/>
          <w:sz w:val="28"/>
          <w:cs/>
        </w:rPr>
        <w:t xml:space="preserve"> </w:t>
      </w:r>
      <w:r w:rsidRPr="00BA5756">
        <w:rPr>
          <w:rFonts w:ascii="TH SarabunPSK" w:hAnsi="TH SarabunPSK" w:cs="TH SarabunPSK" w:hint="cs"/>
          <w:sz w:val="28"/>
          <w:cs/>
        </w:rPr>
        <w:t>นายเกี</w:t>
      </w:r>
      <w:r w:rsidRPr="00BA5756">
        <w:rPr>
          <w:rFonts w:ascii="TH SarabunPSK" w:hAnsi="TH SarabunPSK" w:cs="TH SarabunPSK"/>
          <w:sz w:val="28"/>
          <w:cs/>
        </w:rPr>
        <w:t xml:space="preserve">ยรติศักดิ์ </w:t>
      </w:r>
      <w:proofErr w:type="spellStart"/>
      <w:r w:rsidRPr="00BA5756">
        <w:rPr>
          <w:rFonts w:ascii="TH SarabunPSK" w:hAnsi="TH SarabunPSK" w:cs="TH SarabunPSK"/>
          <w:sz w:val="28"/>
          <w:cs/>
        </w:rPr>
        <w:t>ตรงศิริ</w:t>
      </w:r>
      <w:proofErr w:type="spellEnd"/>
      <w:r w:rsidRPr="00BA5756">
        <w:rPr>
          <w:rFonts w:ascii="TH SarabunPSK" w:hAnsi="TH SarabunPSK" w:cs="TH SarabunPSK"/>
          <w:sz w:val="28"/>
          <w:cs/>
        </w:rPr>
        <w:t xml:space="preserve"> รองผู้ว่าราชการจังหวัดสระบุรี และคณะองค์กรปกครองส่วนท้องถิ่น ให้การต้อนรับ ณ </w:t>
      </w:r>
      <w:proofErr w:type="spellStart"/>
      <w:r w:rsidRPr="00BA5756">
        <w:rPr>
          <w:rFonts w:ascii="TH SarabunPSK" w:hAnsi="TH SarabunPSK" w:cs="TH SarabunPSK"/>
          <w:sz w:val="28"/>
          <w:cs/>
        </w:rPr>
        <w:t>ตลาดต้า</w:t>
      </w:r>
      <w:proofErr w:type="spellEnd"/>
      <w:r w:rsidRPr="00BA5756">
        <w:rPr>
          <w:rFonts w:ascii="TH SarabunPSK" w:hAnsi="TH SarabunPSK" w:cs="TH SarabunPSK"/>
          <w:sz w:val="28"/>
          <w:cs/>
        </w:rPr>
        <w:t>น้ำโบราณบ้านต้นตาล อำเภอเสาไห้ จังหวัดสระบุรี</w:t>
      </w:r>
    </w:p>
    <w:p w:rsidR="00BA5756" w:rsidRPr="00BA5756" w:rsidRDefault="00BA5756" w:rsidP="00BA5756">
      <w:pPr>
        <w:jc w:val="both"/>
        <w:rPr>
          <w:rFonts w:ascii="TH SarabunPSK" w:hAnsi="TH SarabunPSK" w:cs="TH SarabunPSK"/>
          <w:sz w:val="28"/>
        </w:rPr>
      </w:pPr>
    </w:p>
    <w:p w:rsidR="00BA5756" w:rsidRPr="00BA5756" w:rsidRDefault="00BA5756" w:rsidP="00BA5756">
      <w:pPr>
        <w:jc w:val="both"/>
        <w:rPr>
          <w:rFonts w:ascii="TH SarabunPSK" w:hAnsi="TH SarabunPSK" w:cs="TH SarabunPSK"/>
          <w:sz w:val="28"/>
        </w:rPr>
      </w:pPr>
      <w:r w:rsidRPr="00BA5756">
        <w:rPr>
          <w:rFonts w:ascii="TH SarabunPSK" w:hAnsi="TH SarabunPSK" w:cs="TH SarabunPSK"/>
          <w:sz w:val="28"/>
          <w:cs/>
        </w:rPr>
        <w:t>กระทรวงอุตสาหกรรม ได้กำหนดนโยบายขับเคลื่อนมาตรการยกระดับเศรษฐกิจฐานชุมชน (</w:t>
      </w:r>
      <w:r w:rsidRPr="00BA5756">
        <w:rPr>
          <w:rFonts w:ascii="TH SarabunPSK" w:hAnsi="TH SarabunPSK" w:cs="TH SarabunPSK"/>
          <w:sz w:val="28"/>
        </w:rPr>
        <w:t xml:space="preserve">Local Economy) </w:t>
      </w:r>
      <w:r w:rsidRPr="00BA5756">
        <w:rPr>
          <w:rFonts w:ascii="TH SarabunPSK" w:hAnsi="TH SarabunPSK" w:cs="TH SarabunPSK"/>
          <w:sz w:val="28"/>
          <w:cs/>
        </w:rPr>
        <w:t xml:space="preserve">สู่ </w:t>
      </w:r>
      <w:r w:rsidRPr="00BA5756">
        <w:rPr>
          <w:rFonts w:ascii="TH SarabunPSK" w:hAnsi="TH SarabunPSK" w:cs="TH SarabunPSK"/>
          <w:sz w:val="28"/>
        </w:rPr>
        <w:t>SME 4.0</w:t>
      </w:r>
      <w:r w:rsidRPr="00BA5756">
        <w:rPr>
          <w:rFonts w:ascii="TH SarabunPSK" w:hAnsi="TH SarabunPSK" w:cs="TH SarabunPSK"/>
          <w:sz w:val="28"/>
          <w:cs/>
        </w:rPr>
        <w:t xml:space="preserve"> ด้วยการประยุกต์ใช้ทุนทางวัฒนธรรม และภูมิปัญญาท้องถิ่น มาผนวกเข้ากับองค์ความรู้ เทคโนโลยี นวัตกรรม สร้างสรรค์เป็นผลิตภัณฑ์และบริการเชื่อมโยงกับการพัฒนาแหล่งท่องเที่ยวของจังหวัด เพื่อสร้างรายได้ให้กับชุมชน โดยสำนักงานอุตสาหกรรมจังหวัดสระบุรี ดำเนินการเชื่อมโยงธุรกิจรายใหญ่ในจังหวัด (</w:t>
      </w:r>
      <w:r w:rsidRPr="00BA5756">
        <w:rPr>
          <w:rFonts w:ascii="TH SarabunPSK" w:hAnsi="TH SarabunPSK" w:cs="TH SarabunPSK"/>
          <w:sz w:val="28"/>
        </w:rPr>
        <w:t xml:space="preserve">Big Brother) </w:t>
      </w:r>
      <w:r w:rsidRPr="00BA5756">
        <w:rPr>
          <w:rFonts w:ascii="TH SarabunPSK" w:hAnsi="TH SarabunPSK" w:cs="TH SarabunPSK"/>
          <w:sz w:val="28"/>
          <w:cs/>
        </w:rPr>
        <w:t>ร่วมมือกับ บริษัทปูนซิ</w:t>
      </w:r>
      <w:proofErr w:type="spellStart"/>
      <w:r w:rsidRPr="00BA5756">
        <w:rPr>
          <w:rFonts w:ascii="TH SarabunPSK" w:hAnsi="TH SarabunPSK" w:cs="TH SarabunPSK"/>
          <w:sz w:val="28"/>
          <w:cs/>
        </w:rPr>
        <w:t>เมนต์</w:t>
      </w:r>
      <w:proofErr w:type="spellEnd"/>
      <w:r w:rsidRPr="00BA5756">
        <w:rPr>
          <w:rFonts w:ascii="TH SarabunPSK" w:hAnsi="TH SarabunPSK" w:cs="TH SarabunPSK"/>
          <w:sz w:val="28"/>
          <w:cs/>
        </w:rPr>
        <w:t xml:space="preserve">ไทย (ท่าหลวง) จำกัด ให้การสนับสนุนงบประมาณ จำนวน </w:t>
      </w:r>
      <w:r w:rsidRPr="00BA5756">
        <w:rPr>
          <w:rFonts w:ascii="TH SarabunPSK" w:hAnsi="TH SarabunPSK" w:cs="TH SarabunPSK"/>
          <w:sz w:val="28"/>
        </w:rPr>
        <w:t>250,000</w:t>
      </w:r>
      <w:r w:rsidRPr="00BA5756">
        <w:rPr>
          <w:rFonts w:ascii="TH SarabunPSK" w:hAnsi="TH SarabunPSK" w:cs="TH SarabunPSK"/>
          <w:sz w:val="28"/>
          <w:cs/>
        </w:rPr>
        <w:t xml:space="preserve"> บาท เพื่อออกแบบ และปรับปรุงซ่อมแซมพิพิธภัณฑ์เรือยาวนารายณ์ประสิทธิ์ ซึ่งอดีตเป็นเรือที่ใช้ในพระราชพิธีทางชลมารคของพระมหากษัตริย์ จึงเป็นแหล่งเรียนรู้โบราณสถานที่มีความสำคัญต่อคนในท้องถิ่น โดยเริ่มดำเนินการปรับปรุงซ่อมแซมตั้งแต่วันที่ </w:t>
      </w:r>
      <w:r w:rsidRPr="00BA5756">
        <w:rPr>
          <w:rFonts w:ascii="TH SarabunPSK" w:hAnsi="TH SarabunPSK" w:cs="TH SarabunPSK"/>
          <w:sz w:val="28"/>
        </w:rPr>
        <w:t>7</w:t>
      </w:r>
      <w:r w:rsidRPr="00BA5756">
        <w:rPr>
          <w:rFonts w:ascii="TH SarabunPSK" w:hAnsi="TH SarabunPSK" w:cs="TH SarabunPSK"/>
          <w:sz w:val="28"/>
          <w:cs/>
        </w:rPr>
        <w:t xml:space="preserve"> กันยายน </w:t>
      </w:r>
      <w:r w:rsidRPr="00BA5756">
        <w:rPr>
          <w:rFonts w:ascii="TH SarabunPSK" w:hAnsi="TH SarabunPSK" w:cs="TH SarabunPSK"/>
          <w:sz w:val="28"/>
        </w:rPr>
        <w:t>2561</w:t>
      </w:r>
      <w:r w:rsidRPr="00BA5756">
        <w:rPr>
          <w:rFonts w:ascii="TH SarabunPSK" w:hAnsi="TH SarabunPSK" w:cs="TH SarabunPSK"/>
          <w:sz w:val="28"/>
          <w:cs/>
        </w:rPr>
        <w:t xml:space="preserve"> และแล้วเสร็จเมื่อวันที่ </w:t>
      </w:r>
      <w:r w:rsidRPr="00BA5756">
        <w:rPr>
          <w:rFonts w:ascii="TH SarabunPSK" w:hAnsi="TH SarabunPSK" w:cs="TH SarabunPSK"/>
          <w:sz w:val="28"/>
        </w:rPr>
        <w:t>5</w:t>
      </w:r>
      <w:r w:rsidRPr="00BA5756">
        <w:rPr>
          <w:rFonts w:ascii="TH SarabunPSK" w:hAnsi="TH SarabunPSK" w:cs="TH SarabunPSK"/>
          <w:sz w:val="28"/>
          <w:cs/>
        </w:rPr>
        <w:t xml:space="preserve"> ตุลาคม </w:t>
      </w:r>
      <w:r w:rsidRPr="00BA5756">
        <w:rPr>
          <w:rFonts w:ascii="TH SarabunPSK" w:hAnsi="TH SarabunPSK" w:cs="TH SarabunPSK"/>
          <w:sz w:val="28"/>
        </w:rPr>
        <w:t>2561</w:t>
      </w:r>
      <w:r w:rsidRPr="00BA5756">
        <w:rPr>
          <w:rFonts w:ascii="TH SarabunPSK" w:hAnsi="TH SarabunPSK" w:cs="TH SarabunPSK"/>
          <w:sz w:val="28"/>
          <w:cs/>
        </w:rPr>
        <w:t xml:space="preserve"> ที่ผ่านมา</w:t>
      </w:r>
    </w:p>
    <w:p w:rsidR="00BA5756" w:rsidRPr="00BA5756" w:rsidRDefault="00BA5756" w:rsidP="00BA5756">
      <w:pPr>
        <w:jc w:val="both"/>
        <w:rPr>
          <w:rFonts w:ascii="TH SarabunPSK" w:hAnsi="TH SarabunPSK" w:cs="TH SarabunPSK"/>
          <w:sz w:val="28"/>
        </w:rPr>
      </w:pPr>
    </w:p>
    <w:p w:rsidR="00D73D9B" w:rsidRPr="00BA5756" w:rsidRDefault="00BA5756" w:rsidP="00BA5756">
      <w:pPr>
        <w:jc w:val="both"/>
        <w:rPr>
          <w:rFonts w:ascii="TH SarabunPSK" w:hAnsi="TH SarabunPSK" w:cs="TH SarabunPSK"/>
          <w:sz w:val="28"/>
        </w:rPr>
      </w:pPr>
      <w:r w:rsidRPr="00BA5756">
        <w:rPr>
          <w:rFonts w:ascii="TH SarabunPSK" w:hAnsi="TH SarabunPSK" w:cs="TH SarabunPSK"/>
          <w:sz w:val="28"/>
          <w:cs/>
        </w:rPr>
        <w:t xml:space="preserve">โอกาสนี้ รัฐมนตรีช่วยว่าการกระทรวงอุตสาหกรรม ได้ตรวจเยี่ยมโครงการหมู่บ้าน </w:t>
      </w:r>
      <w:r w:rsidRPr="00BA5756">
        <w:rPr>
          <w:rFonts w:ascii="TH SarabunPSK" w:hAnsi="TH SarabunPSK" w:cs="TH SarabunPSK"/>
          <w:sz w:val="28"/>
        </w:rPr>
        <w:t xml:space="preserve">CIV </w:t>
      </w:r>
      <w:r w:rsidRPr="00BA5756">
        <w:rPr>
          <w:rFonts w:ascii="TH SarabunPSK" w:hAnsi="TH SarabunPSK" w:cs="TH SarabunPSK"/>
          <w:sz w:val="28"/>
          <w:cs/>
        </w:rPr>
        <w:t>พร้อมทั้งเยี่ยมชม</w:t>
      </w:r>
      <w:proofErr w:type="spellStart"/>
      <w:r w:rsidRPr="00BA5756">
        <w:rPr>
          <w:rFonts w:ascii="TH SarabunPSK" w:hAnsi="TH SarabunPSK" w:cs="TH SarabunPSK"/>
          <w:sz w:val="28"/>
          <w:cs/>
        </w:rPr>
        <w:t>ตลาดต้า</w:t>
      </w:r>
      <w:proofErr w:type="spellEnd"/>
      <w:r w:rsidRPr="00BA5756">
        <w:rPr>
          <w:rFonts w:ascii="TH SarabunPSK" w:hAnsi="TH SarabunPSK" w:cs="TH SarabunPSK"/>
          <w:sz w:val="28"/>
          <w:cs/>
        </w:rPr>
        <w:t xml:space="preserve">น้ำบ้านต้นตาล และทักทายผู้ประกอบการ โดยหมู่บ้านวัฒนธรรมบ้านต้นตาล  เกิดจากการรวมตัวของกลุ่มชาวไทยวน (ไท-ยวน) หรือชาวไทยโยนก ที่ถูกกวาดต้อนลงมาจากเชียงแสนเมื่อปี </w:t>
      </w:r>
      <w:r w:rsidRPr="00BA5756">
        <w:rPr>
          <w:rFonts w:ascii="TH SarabunPSK" w:hAnsi="TH SarabunPSK" w:cs="TH SarabunPSK"/>
          <w:sz w:val="28"/>
        </w:rPr>
        <w:t xml:space="preserve">2337 </w:t>
      </w:r>
      <w:r w:rsidRPr="00BA5756">
        <w:rPr>
          <w:rFonts w:ascii="TH SarabunPSK" w:hAnsi="TH SarabunPSK" w:cs="TH SarabunPSK"/>
          <w:sz w:val="28"/>
          <w:cs/>
        </w:rPr>
        <w:t>ส่วนใหญ่ตั้งถิ่นฐานอยู่ใน อ.เมือง อ.เสาไห้ และ อ.เฉลิมพระเกียรติ ชาวไทยวนบ้านต้นตาลยังคงรักษาภาษาพูด การทำอาหาร การทอผ้า ซึ่งเป็นเอกลักษณ์เฉพาะคล้ายกับชาวภาคเหนือในปัจจุบัน นอกจากนี้ ยังมี</w:t>
      </w:r>
      <w:r w:rsidRPr="00BA5756">
        <w:rPr>
          <w:rFonts w:ascii="TH SarabunPSK" w:hAnsi="TH SarabunPSK" w:cs="TH SarabunPSK"/>
          <w:sz w:val="28"/>
        </w:rPr>
        <w:t>”</w:t>
      </w:r>
      <w:r w:rsidRPr="00BA5756">
        <w:rPr>
          <w:rFonts w:ascii="TH SarabunPSK" w:hAnsi="TH SarabunPSK" w:cs="TH SarabunPSK"/>
          <w:sz w:val="28"/>
          <w:cs/>
        </w:rPr>
        <w:t>ศูนย์การเรียนรู้การทอผ้าตำบลต้นตาล</w:t>
      </w:r>
      <w:r w:rsidRPr="00BA5756">
        <w:rPr>
          <w:rFonts w:ascii="TH SarabunPSK" w:hAnsi="TH SarabunPSK" w:cs="TH SarabunPSK"/>
          <w:sz w:val="28"/>
        </w:rPr>
        <w:t xml:space="preserve">” </w:t>
      </w:r>
      <w:r w:rsidRPr="00BA5756">
        <w:rPr>
          <w:rFonts w:ascii="TH SarabunPSK" w:hAnsi="TH SarabunPSK" w:cs="TH SarabunPSK"/>
          <w:sz w:val="28"/>
          <w:cs/>
        </w:rPr>
        <w:t>ซึ่งเกิดขึ้นจากรวมตัวกันของกลุ่มสตรีที่ว่างงาน เพื่อใช้เวลาว่างให้เกิดประโยชน์ และเพิ่มรายได้ให้แก่ครอบครัว จึงเป็นศูนย์กลางการเรียนรู้ที่ครบวงจรให้กับเยาวชน และบุคคลทั่วไป สำหรับจุดเด่นของหมู่บ้านแห่งนี้ คือ การมีศิลปวัฒนธรรมไทยวน และมีแหล่งท่องเที่ยวทางวัฒนธรรมและธรรมชาติ เช่น การแสดงรำโทน หอวัฒนธรรมพื้นบ้านไท-ยวน วัดเขาแก้ววรวิหาร อุทยานโยนกท่าน้ำศักดิ์สิทธิ์ วัดต้นตาล พิพิธภัณฑ์เรือยาวนารายณ์ประสิทธิ์ กลุ่มสตรีทอผ้าบ้านต้นตาล และ</w:t>
      </w:r>
      <w:proofErr w:type="spellStart"/>
      <w:r w:rsidRPr="00BA5756">
        <w:rPr>
          <w:rFonts w:ascii="TH SarabunPSK" w:hAnsi="TH SarabunPSK" w:cs="TH SarabunPSK"/>
          <w:sz w:val="28"/>
          <w:cs/>
        </w:rPr>
        <w:t>ตลาดต้า</w:t>
      </w:r>
      <w:proofErr w:type="spellEnd"/>
      <w:r w:rsidRPr="00BA5756">
        <w:rPr>
          <w:rFonts w:ascii="TH SarabunPSK" w:hAnsi="TH SarabunPSK" w:cs="TH SarabunPSK"/>
          <w:sz w:val="28"/>
          <w:cs/>
        </w:rPr>
        <w:t xml:space="preserve">น้ำโบราณบ้านต้นตาล ด้านผลิตภัณฑ์ของชุมชนได้รับการส่งเสริมพัฒนาจากกรมส่งเสริมอุตสาหกรรม และภาคเอกชน โดยเฉพาะ </w:t>
      </w:r>
      <w:r w:rsidRPr="00BA5756">
        <w:rPr>
          <w:rFonts w:ascii="TH SarabunPSK" w:hAnsi="TH SarabunPSK" w:cs="TH SarabunPSK"/>
          <w:sz w:val="28"/>
        </w:rPr>
        <w:t xml:space="preserve">Big Brother </w:t>
      </w:r>
      <w:r w:rsidRPr="00BA5756">
        <w:rPr>
          <w:rFonts w:ascii="TH SarabunPSK" w:hAnsi="TH SarabunPSK" w:cs="TH SarabunPSK"/>
          <w:sz w:val="28"/>
          <w:cs/>
        </w:rPr>
        <w:t>ในจังหวัด เข้ามาช่วยชุมชนพัฒนาออกแบบผลิตภัณฑ์ บรรจุภัณฑ์และพัฒนาหมู่บ้านอุตสาหกรรมเชิงสร้างสรรค์ โดย</w:t>
      </w:r>
      <w:proofErr w:type="spellStart"/>
      <w:r w:rsidRPr="00BA5756">
        <w:rPr>
          <w:rFonts w:ascii="TH SarabunPSK" w:hAnsi="TH SarabunPSK" w:cs="TH SarabunPSK"/>
          <w:sz w:val="28"/>
          <w:cs/>
        </w:rPr>
        <w:t>ดึงอัต</w:t>
      </w:r>
      <w:proofErr w:type="spellEnd"/>
      <w:r w:rsidRPr="00BA5756">
        <w:rPr>
          <w:rFonts w:ascii="TH SarabunPSK" w:hAnsi="TH SarabunPSK" w:cs="TH SarabunPSK"/>
          <w:sz w:val="28"/>
          <w:cs/>
        </w:rPr>
        <w:t xml:space="preserve">ลักษณ์ที่โดดเด่นของชุมชน สืบทอดภูมิปัญญาถักทอผ้าที่มีเอกลักษณ์ด้วยเทคนิคพิเศษในการสร้างลวดลายที่ประณีต อาทิ ผ้าขาวม้า ผ้าพื้น ผ้าลี่เขา ผ้าลายดอกพิกุล ซึ่งเป็นลายแบบโบราณของคนไทยวน นอกจากนี้ ยังมีผลิตภัณฑ์ขึ้นชื่อต่างๆ อาทิ หมี่ไทยวน  หมี่กรอบ และขนมกง เป็นต้น </w:t>
      </w:r>
      <w:r w:rsidRPr="00BA5756">
        <w:rPr>
          <w:rFonts w:ascii="TH SarabunPSK" w:hAnsi="TH SarabunPSK" w:cs="TH SarabunPSK"/>
          <w:sz w:val="28"/>
        </w:rPr>
        <w:t>### PR.DIP (</w:t>
      </w:r>
      <w:r w:rsidRPr="00BA5756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D73D9B" w:rsidRPr="00BA5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56"/>
    <w:rsid w:val="00BA5756"/>
    <w:rsid w:val="00D7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2018-11-05T03:14:00Z</dcterms:created>
  <dcterms:modified xsi:type="dcterms:W3CDTF">2018-11-05T03:19:00Z</dcterms:modified>
</cp:coreProperties>
</file>