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E" w:rsidRPr="00B86ECE" w:rsidRDefault="00B86ECE" w:rsidP="00B86ECE">
      <w:pPr>
        <w:jc w:val="both"/>
        <w:rPr>
          <w:rFonts w:ascii="TH SarabunPSK" w:hAnsi="TH SarabunPSK" w:cs="TH SarabunPSK"/>
          <w:b/>
          <w:bCs/>
          <w:sz w:val="28"/>
        </w:rPr>
      </w:pPr>
      <w:r w:rsidRPr="00B86ECE">
        <w:rPr>
          <w:rFonts w:ascii="TH SarabunPSK" w:hAnsi="TH SarabunPSK" w:cs="TH SarabunPSK"/>
          <w:b/>
          <w:bCs/>
          <w:sz w:val="28"/>
          <w:cs/>
        </w:rPr>
        <w:t xml:space="preserve">ไทย - ญี่ปุ่น สานพลังเปิด </w:t>
      </w:r>
      <w:r w:rsidRPr="00B86ECE">
        <w:rPr>
          <w:rFonts w:ascii="TH SarabunPSK" w:hAnsi="TH SarabunPSK" w:cs="TH SarabunPSK"/>
          <w:b/>
          <w:bCs/>
          <w:sz w:val="28"/>
        </w:rPr>
        <w:t>“</w:t>
      </w:r>
      <w:r w:rsidRPr="00B86ECE">
        <w:rPr>
          <w:rFonts w:ascii="TH SarabunPSK" w:hAnsi="TH SarabunPSK" w:cs="TH SarabunPSK"/>
          <w:b/>
          <w:bCs/>
          <w:sz w:val="28"/>
          <w:cs/>
        </w:rPr>
        <w:t>ศูนย์นวัตกรรมมิ</w:t>
      </w:r>
      <w:proofErr w:type="spellStart"/>
      <w:r w:rsidRPr="00B86ECE">
        <w:rPr>
          <w:rFonts w:ascii="TH SarabunPSK" w:hAnsi="TH SarabunPSK" w:cs="TH SarabunPSK"/>
          <w:b/>
          <w:bCs/>
          <w:sz w:val="28"/>
          <w:cs/>
        </w:rPr>
        <w:t>เอะ</w:t>
      </w:r>
      <w:proofErr w:type="spellEnd"/>
      <w:r w:rsidRPr="00B86ECE">
        <w:rPr>
          <w:rFonts w:ascii="TH SarabunPSK" w:hAnsi="TH SarabunPSK" w:cs="TH SarabunPSK"/>
          <w:b/>
          <w:bCs/>
          <w:sz w:val="28"/>
        </w:rPr>
        <w:t xml:space="preserve">” </w:t>
      </w:r>
      <w:r w:rsidRPr="00B86ECE">
        <w:rPr>
          <w:rFonts w:ascii="TH SarabunPSK" w:hAnsi="TH SarabunPSK" w:cs="TH SarabunPSK"/>
          <w:b/>
          <w:bCs/>
          <w:sz w:val="28"/>
          <w:cs/>
        </w:rPr>
        <w:t>ดึงเทคโนโลยีขั้นสูงยกระดับ</w:t>
      </w:r>
      <w:proofErr w:type="spellStart"/>
      <w:r w:rsidRPr="00B86ECE">
        <w:rPr>
          <w:rFonts w:ascii="TH SarabunPSK" w:hAnsi="TH SarabunPSK" w:cs="TH SarabunPSK"/>
          <w:b/>
          <w:bCs/>
          <w:sz w:val="28"/>
          <w:cs/>
        </w:rPr>
        <w:t>อุต</w:t>
      </w:r>
      <w:proofErr w:type="spellEnd"/>
      <w:r w:rsidRPr="00B86ECE">
        <w:rPr>
          <w:rFonts w:ascii="TH SarabunPSK" w:hAnsi="TH SarabunPSK" w:cs="TH SarabunPSK"/>
          <w:b/>
          <w:bCs/>
          <w:sz w:val="28"/>
          <w:cs/>
        </w:rPr>
        <w:t>ฯ แปรรูปอาหาร</w:t>
      </w:r>
    </w:p>
    <w:p w:rsidR="00B86ECE" w:rsidRPr="00B86ECE" w:rsidRDefault="00B86ECE" w:rsidP="00B86ECE">
      <w:pPr>
        <w:jc w:val="both"/>
        <w:rPr>
          <w:rFonts w:ascii="TH SarabunPSK" w:hAnsi="TH SarabunPSK" w:cs="TH SarabunPSK"/>
          <w:sz w:val="28"/>
        </w:rPr>
      </w:pPr>
    </w:p>
    <w:p w:rsidR="00B86ECE" w:rsidRPr="00B86ECE" w:rsidRDefault="00B86ECE" w:rsidP="00B86ECE">
      <w:pPr>
        <w:jc w:val="both"/>
        <w:rPr>
          <w:rFonts w:ascii="TH SarabunPSK" w:hAnsi="TH SarabunPSK" w:cs="TH SarabunPSK"/>
          <w:sz w:val="28"/>
        </w:rPr>
      </w:pPr>
      <w:r w:rsidRPr="00B86ECE">
        <w:rPr>
          <w:rFonts w:ascii="TH SarabunPSK" w:hAnsi="TH SarabunPSK" w:cs="TH SarabunPSK"/>
          <w:sz w:val="28"/>
          <w:cs/>
        </w:rPr>
        <w:t xml:space="preserve">กรุงเทพฯ 14 พฤศจิกายน 2561 - นายสมคิด จาตุศรีพิทักษ์ รองนายกรัฐมนตรี นายชิโร </w:t>
      </w:r>
      <w:proofErr w:type="spellStart"/>
      <w:r w:rsidRPr="00B86ECE">
        <w:rPr>
          <w:rFonts w:ascii="TH SarabunPSK" w:hAnsi="TH SarabunPSK" w:cs="TH SarabunPSK"/>
          <w:sz w:val="28"/>
          <w:cs/>
        </w:rPr>
        <w:t>ซะโดะ</w:t>
      </w:r>
      <w:proofErr w:type="spellEnd"/>
      <w:r w:rsidRPr="00B86ECE">
        <w:rPr>
          <w:rFonts w:ascii="TH SarabunPSK" w:hAnsi="TH SarabunPSK" w:cs="TH SarabunPSK"/>
          <w:sz w:val="28"/>
          <w:cs/>
        </w:rPr>
        <w:t>ชิมะ เอกอัครราช</w:t>
      </w:r>
      <w:proofErr w:type="spellStart"/>
      <w:r w:rsidRPr="00B86ECE">
        <w:rPr>
          <w:rFonts w:ascii="TH SarabunPSK" w:hAnsi="TH SarabunPSK" w:cs="TH SarabunPSK"/>
          <w:sz w:val="28"/>
          <w:cs/>
        </w:rPr>
        <w:t>ฑูต</w:t>
      </w:r>
      <w:proofErr w:type="spellEnd"/>
      <w:r w:rsidRPr="00B86ECE">
        <w:rPr>
          <w:rFonts w:ascii="TH SarabunPSK" w:hAnsi="TH SarabunPSK" w:cs="TH SarabunPSK"/>
          <w:sz w:val="28"/>
          <w:cs/>
        </w:rPr>
        <w:t>ญี่ปุ่นประจำประเทศไทย และนาย</w:t>
      </w:r>
      <w:proofErr w:type="spellStart"/>
      <w:r w:rsidRPr="00B86ECE">
        <w:rPr>
          <w:rFonts w:ascii="TH SarabunPSK" w:hAnsi="TH SarabunPSK" w:cs="TH SarabunPSK"/>
          <w:sz w:val="28"/>
          <w:cs/>
        </w:rPr>
        <w:t>เอเค</w:t>
      </w:r>
      <w:proofErr w:type="spellEnd"/>
      <w:r w:rsidRPr="00B86ECE">
        <w:rPr>
          <w:rFonts w:ascii="TH SarabunPSK" w:hAnsi="TH SarabunPSK" w:cs="TH SarabunPSK"/>
          <w:sz w:val="28"/>
          <w:cs/>
        </w:rPr>
        <w:t xml:space="preserve">  </w:t>
      </w:r>
      <w:proofErr w:type="spellStart"/>
      <w:r w:rsidRPr="00B86ECE">
        <w:rPr>
          <w:rFonts w:ascii="TH SarabunPSK" w:hAnsi="TH SarabunPSK" w:cs="TH SarabunPSK"/>
          <w:sz w:val="28"/>
          <w:cs/>
        </w:rPr>
        <w:t>ซูซู</w:t>
      </w:r>
      <w:proofErr w:type="spellEnd"/>
      <w:r w:rsidRPr="00B86ECE">
        <w:rPr>
          <w:rFonts w:ascii="TH SarabunPSK" w:hAnsi="TH SarabunPSK" w:cs="TH SarabunPSK"/>
          <w:sz w:val="28"/>
          <w:cs/>
        </w:rPr>
        <w:t>กิ ผู้ว่าราชการจังหวัดมิ</w:t>
      </w:r>
      <w:proofErr w:type="spellStart"/>
      <w:r w:rsidRPr="00B86ECE">
        <w:rPr>
          <w:rFonts w:ascii="TH SarabunPSK" w:hAnsi="TH SarabunPSK" w:cs="TH SarabunPSK"/>
          <w:sz w:val="28"/>
          <w:cs/>
        </w:rPr>
        <w:t>เอะ</w:t>
      </w:r>
      <w:proofErr w:type="spellEnd"/>
      <w:r w:rsidRPr="00B86ECE">
        <w:rPr>
          <w:rFonts w:ascii="TH SarabunPSK" w:hAnsi="TH SarabunPSK" w:cs="TH SarabunPSK"/>
          <w:sz w:val="28"/>
          <w:cs/>
        </w:rPr>
        <w:t xml:space="preserve"> ประเทศญี่ปุ่นให้เกียรติเป็นประธานเปิดศูนย์นวัตกรรม </w:t>
      </w:r>
      <w:r w:rsidRPr="00B86ECE">
        <w:rPr>
          <w:rFonts w:ascii="TH SarabunPSK" w:hAnsi="TH SarabunPSK" w:cs="TH SarabunPSK"/>
          <w:sz w:val="28"/>
        </w:rPr>
        <w:t>“</w:t>
      </w:r>
      <w:r w:rsidRPr="00B86ECE">
        <w:rPr>
          <w:rFonts w:ascii="TH SarabunPSK" w:hAnsi="TH SarabunPSK" w:cs="TH SarabunPSK"/>
          <w:sz w:val="28"/>
          <w:cs/>
        </w:rPr>
        <w:t>มิ</w:t>
      </w:r>
      <w:proofErr w:type="spellStart"/>
      <w:r w:rsidRPr="00B86ECE">
        <w:rPr>
          <w:rFonts w:ascii="TH SarabunPSK" w:hAnsi="TH SarabunPSK" w:cs="TH SarabunPSK"/>
          <w:sz w:val="28"/>
          <w:cs/>
        </w:rPr>
        <w:t>เอะ</w:t>
      </w:r>
      <w:proofErr w:type="spellEnd"/>
      <w:r w:rsidRPr="00B86ECE">
        <w:rPr>
          <w:rFonts w:ascii="TH SarabunPSK" w:hAnsi="TH SarabunPSK" w:cs="TH SarabunPSK"/>
          <w:sz w:val="28"/>
          <w:cs/>
        </w:rPr>
        <w:t>-ไทยแลนด์ อิน</w:t>
      </w:r>
      <w:proofErr w:type="spellStart"/>
      <w:r w:rsidRPr="00B86ECE">
        <w:rPr>
          <w:rFonts w:ascii="TH SarabunPSK" w:hAnsi="TH SarabunPSK" w:cs="TH SarabunPSK"/>
          <w:sz w:val="28"/>
          <w:cs/>
        </w:rPr>
        <w:t>โนเวชั่น</w:t>
      </w:r>
      <w:proofErr w:type="spellEnd"/>
      <w:r w:rsidRPr="00B86ECE">
        <w:rPr>
          <w:rFonts w:ascii="TH SarabunPSK" w:hAnsi="TH SarabunPSK" w:cs="TH SarabunPSK"/>
          <w:sz w:val="28"/>
          <w:cs/>
        </w:rPr>
        <w:t xml:space="preserve"> เซ็น</w:t>
      </w:r>
      <w:proofErr w:type="spellStart"/>
      <w:r w:rsidRPr="00B86ECE">
        <w:rPr>
          <w:rFonts w:ascii="TH SarabunPSK" w:hAnsi="TH SarabunPSK" w:cs="TH SarabunPSK"/>
          <w:sz w:val="28"/>
          <w:cs/>
        </w:rPr>
        <w:t>เตอร์</w:t>
      </w:r>
      <w:proofErr w:type="spellEnd"/>
      <w:r w:rsidRPr="00B86ECE">
        <w:rPr>
          <w:rFonts w:ascii="TH SarabunPSK" w:hAnsi="TH SarabunPSK" w:cs="TH SarabunPSK"/>
          <w:sz w:val="28"/>
          <w:cs/>
        </w:rPr>
        <w:t xml:space="preserve"> </w:t>
      </w:r>
      <w:r w:rsidRPr="00B86ECE">
        <w:rPr>
          <w:rFonts w:ascii="TH SarabunPSK" w:hAnsi="TH SarabunPSK" w:cs="TH SarabunPSK"/>
          <w:sz w:val="28"/>
        </w:rPr>
        <w:t xml:space="preserve">” (Mie- Thailand Innovation Center) </w:t>
      </w:r>
      <w:r w:rsidRPr="00B86ECE">
        <w:rPr>
          <w:rFonts w:ascii="TH SarabunPSK" w:hAnsi="TH SarabunPSK" w:cs="TH SarabunPSK"/>
          <w:sz w:val="28"/>
          <w:cs/>
        </w:rPr>
        <w:t>พร้อมส่งมอบเครื่องขึ้นรูปผลิตภัณฑ์ชนิดรีดขึ้นรูปแบบคู่ (</w:t>
      </w:r>
      <w:r w:rsidRPr="00B86ECE">
        <w:rPr>
          <w:rFonts w:ascii="TH SarabunPSK" w:hAnsi="TH SarabunPSK" w:cs="TH SarabunPSK"/>
          <w:sz w:val="28"/>
        </w:rPr>
        <w:t xml:space="preserve">Twin Screw Extruder) </w:t>
      </w:r>
      <w:r w:rsidRPr="00B86ECE">
        <w:rPr>
          <w:rFonts w:ascii="TH SarabunPSK" w:hAnsi="TH SarabunPSK" w:cs="TH SarabunPSK"/>
          <w:sz w:val="28"/>
          <w:cs/>
        </w:rPr>
        <w:t xml:space="preserve">ร่วมด้วย นายสมชาย หาญหิรัญ รัฐมนตรีช่วยว่าการกระทรวงอุตสาหกรรม นายสันติ </w:t>
      </w:r>
      <w:proofErr w:type="spellStart"/>
      <w:r w:rsidRPr="00B86ECE">
        <w:rPr>
          <w:rFonts w:ascii="TH SarabunPSK" w:hAnsi="TH SarabunPSK" w:cs="TH SarabunPSK"/>
          <w:sz w:val="28"/>
          <w:cs/>
        </w:rPr>
        <w:t>กี</w:t>
      </w:r>
      <w:proofErr w:type="spellEnd"/>
      <w:r w:rsidRPr="00B86ECE">
        <w:rPr>
          <w:rFonts w:ascii="TH SarabunPSK" w:hAnsi="TH SarabunPSK" w:cs="TH SarabunPSK"/>
          <w:sz w:val="28"/>
          <w:cs/>
        </w:rPr>
        <w:t xml:space="preserve">ระนันทน์ ผู้ช่วยรัฐมนตรีประจำกระทรวงอุตสาหกรรม นายพสุ </w:t>
      </w:r>
      <w:proofErr w:type="spellStart"/>
      <w:r w:rsidRPr="00B86ECE">
        <w:rPr>
          <w:rFonts w:ascii="TH SarabunPSK" w:hAnsi="TH SarabunPSK" w:cs="TH SarabunPSK"/>
          <w:sz w:val="28"/>
          <w:cs/>
        </w:rPr>
        <w:t>โล</w:t>
      </w:r>
      <w:proofErr w:type="spellEnd"/>
      <w:r w:rsidRPr="00B86ECE">
        <w:rPr>
          <w:rFonts w:ascii="TH SarabunPSK" w:hAnsi="TH SarabunPSK" w:cs="TH SarabunPSK"/>
          <w:sz w:val="28"/>
          <w:cs/>
        </w:rPr>
        <w:t xml:space="preserve">หารชุน ปลัดกระทรวงอุตสาหกรรม นางสาวนิสากร จึงเจริญธรรม รองปลัดกระทรวงอุตสาหกรรม นายกอบชัย สังสิทธิสวัสดิ์ อธิบดีกรมส่งเสริมอุตสาหกรรม นายยงวุฒิ </w:t>
      </w:r>
      <w:proofErr w:type="spellStart"/>
      <w:r w:rsidRPr="00B86ECE">
        <w:rPr>
          <w:rFonts w:ascii="TH SarabunPSK" w:hAnsi="TH SarabunPSK" w:cs="TH SarabunPSK"/>
          <w:sz w:val="28"/>
          <w:cs/>
        </w:rPr>
        <w:t>เสาว</w:t>
      </w:r>
      <w:proofErr w:type="spellEnd"/>
      <w:r w:rsidRPr="00B86ECE">
        <w:rPr>
          <w:rFonts w:ascii="TH SarabunPSK" w:hAnsi="TH SarabunPSK" w:cs="TH SarabunPSK"/>
          <w:sz w:val="28"/>
          <w:cs/>
        </w:rPr>
        <w:t>พฤกษ์ ผู้อำนวยการสถาบันอาหาร นายศุภชัย เอี่ยมสุวรรณ ผู้ว่าราชการจังหวัดเชียงใหม่ คณะผู้บริหารกระทรวงอุตสาหกรรม คณะเจ้าหน้าและผู้ประกอบการจากจังหวัดมิ</w:t>
      </w:r>
      <w:proofErr w:type="spellStart"/>
      <w:r w:rsidRPr="00B86ECE">
        <w:rPr>
          <w:rFonts w:ascii="TH SarabunPSK" w:hAnsi="TH SarabunPSK" w:cs="TH SarabunPSK"/>
          <w:sz w:val="28"/>
          <w:cs/>
        </w:rPr>
        <w:t>เอะ</w:t>
      </w:r>
      <w:proofErr w:type="spellEnd"/>
      <w:r w:rsidRPr="00B86ECE">
        <w:rPr>
          <w:rFonts w:ascii="TH SarabunPSK" w:hAnsi="TH SarabunPSK" w:cs="TH SarabunPSK"/>
          <w:sz w:val="28"/>
          <w:cs/>
        </w:rPr>
        <w:t xml:space="preserve"> และสื่อมวลชนเข้าร่วมเป็นจำนวนมาก ณ ศูนย์นวัตกรรมจังหวัดมิ</w:t>
      </w:r>
      <w:proofErr w:type="spellStart"/>
      <w:r w:rsidRPr="00B86ECE">
        <w:rPr>
          <w:rFonts w:ascii="TH SarabunPSK" w:hAnsi="TH SarabunPSK" w:cs="TH SarabunPSK"/>
          <w:sz w:val="28"/>
          <w:cs/>
        </w:rPr>
        <w:t>เอะ</w:t>
      </w:r>
      <w:proofErr w:type="spellEnd"/>
      <w:r w:rsidRPr="00B86ECE">
        <w:rPr>
          <w:rFonts w:ascii="TH SarabunPSK" w:hAnsi="TH SarabunPSK" w:cs="TH SarabunPSK"/>
          <w:sz w:val="28"/>
          <w:cs/>
        </w:rPr>
        <w:t xml:space="preserve"> </w:t>
      </w:r>
      <w:r w:rsidRPr="00B86ECE">
        <w:rPr>
          <w:rFonts w:ascii="TH SarabunPSK" w:hAnsi="TH SarabunPSK" w:cs="TH SarabunPSK"/>
          <w:sz w:val="28"/>
        </w:rPr>
        <w:t xml:space="preserve">– </w:t>
      </w:r>
      <w:r w:rsidRPr="00B86ECE">
        <w:rPr>
          <w:rFonts w:ascii="TH SarabunPSK" w:hAnsi="TH SarabunPSK" w:cs="TH SarabunPSK"/>
          <w:sz w:val="28"/>
          <w:cs/>
        </w:rPr>
        <w:t>ประเทศไทย (</w:t>
      </w:r>
      <w:r w:rsidRPr="00B86ECE">
        <w:rPr>
          <w:rFonts w:ascii="TH SarabunPSK" w:hAnsi="TH SarabunPSK" w:cs="TH SarabunPSK"/>
          <w:sz w:val="28"/>
        </w:rPr>
        <w:t xml:space="preserve">Mie – Thailand Innovation Center) </w:t>
      </w:r>
      <w:r w:rsidRPr="00B86ECE">
        <w:rPr>
          <w:rFonts w:ascii="TH SarabunPSK" w:hAnsi="TH SarabunPSK" w:cs="TH SarabunPSK"/>
          <w:sz w:val="28"/>
          <w:cs/>
        </w:rPr>
        <w:t xml:space="preserve">สถาบันอาหาร ถ.อรุณอมรินทร์ </w:t>
      </w:r>
    </w:p>
    <w:p w:rsidR="00B86ECE" w:rsidRPr="00B86ECE" w:rsidRDefault="00B86ECE" w:rsidP="00B86ECE">
      <w:pPr>
        <w:jc w:val="both"/>
        <w:rPr>
          <w:rFonts w:ascii="TH SarabunPSK" w:hAnsi="TH SarabunPSK" w:cs="TH SarabunPSK"/>
          <w:sz w:val="28"/>
        </w:rPr>
      </w:pPr>
      <w:r w:rsidRPr="00B86ECE">
        <w:rPr>
          <w:rFonts w:ascii="TH SarabunPSK" w:hAnsi="TH SarabunPSK" w:cs="TH SarabunPSK"/>
          <w:sz w:val="28"/>
          <w:cs/>
        </w:rPr>
        <w:t>ศูนย์นวัตกรรมฯ เกิดขึ้นจากการที่กระทรวงอุตสาหกรรมและบีโอไอได้ร่วมลงนามบันทึกความร่วมมือกับจังหวัดมิ</w:t>
      </w:r>
      <w:proofErr w:type="spellStart"/>
      <w:r w:rsidRPr="00B86ECE">
        <w:rPr>
          <w:rFonts w:ascii="TH SarabunPSK" w:hAnsi="TH SarabunPSK" w:cs="TH SarabunPSK"/>
          <w:sz w:val="28"/>
          <w:cs/>
        </w:rPr>
        <w:t>เอะ</w:t>
      </w:r>
      <w:proofErr w:type="spellEnd"/>
      <w:r w:rsidRPr="00B86ECE">
        <w:rPr>
          <w:rFonts w:ascii="TH SarabunPSK" w:hAnsi="TH SarabunPSK" w:cs="TH SarabunPSK"/>
          <w:sz w:val="28"/>
          <w:cs/>
        </w:rPr>
        <w:t xml:space="preserve"> ประเทศญี่ปุ่น โดยกรมส่งเสริมอุตสาหกรรม สถาบันอาหาร และจังหวัดมิ</w:t>
      </w:r>
      <w:proofErr w:type="spellStart"/>
      <w:r w:rsidRPr="00B86ECE">
        <w:rPr>
          <w:rFonts w:ascii="TH SarabunPSK" w:hAnsi="TH SarabunPSK" w:cs="TH SarabunPSK"/>
          <w:sz w:val="28"/>
          <w:cs/>
        </w:rPr>
        <w:t>เอะ</w:t>
      </w:r>
      <w:proofErr w:type="spellEnd"/>
      <w:r w:rsidRPr="00B86ECE">
        <w:rPr>
          <w:rFonts w:ascii="TH SarabunPSK" w:hAnsi="TH SarabunPSK" w:cs="TH SarabunPSK"/>
          <w:sz w:val="28"/>
          <w:cs/>
        </w:rPr>
        <w:t xml:space="preserve"> ประเทศญี่ปุ่น ได้ร่วมกันจัดตั้งศูนย์ดังกล่าว เพื่อขับเคลื่อนการยกระดับอุตสาหกรรมอาหารไทยให้เป็นผู้นำได้ในระดับสากล ภายใต้ยุทธศาสตร์ที่สำคัญ 3 ด้าน ดังนี้ 1) การแลกเปลี่ยนและถ่ายทอดเทคโนโลยีและนวัตกรรมการแปรรูปอาหาร ซึ่งแบ่งออกเป็น 2 แนวทางคือ แนวการดำเนินงานตาม </w:t>
      </w:r>
      <w:r w:rsidRPr="00B86ECE">
        <w:rPr>
          <w:rFonts w:ascii="TH SarabunPSK" w:hAnsi="TH SarabunPSK" w:cs="TH SarabunPSK"/>
          <w:sz w:val="28"/>
        </w:rPr>
        <w:t xml:space="preserve">Agenda base </w:t>
      </w:r>
      <w:r w:rsidRPr="00B86ECE">
        <w:rPr>
          <w:rFonts w:ascii="TH SarabunPSK" w:hAnsi="TH SarabunPSK" w:cs="TH SarabunPSK"/>
          <w:sz w:val="28"/>
          <w:cs/>
        </w:rPr>
        <w:t xml:space="preserve">โดยจะร่วมกันวิจัยและทำต้นแบบผลิตภัณฑ์แปรรูปอาหาร รวมถึงการแลกเปลี่ยนและถ่ายทอดเทคโนโลยีระหว่างกัน และแนวทางตามพื้นที่ หรือ </w:t>
      </w:r>
      <w:r w:rsidRPr="00B86ECE">
        <w:rPr>
          <w:rFonts w:ascii="TH SarabunPSK" w:hAnsi="TH SarabunPSK" w:cs="TH SarabunPSK"/>
          <w:sz w:val="28"/>
        </w:rPr>
        <w:t xml:space="preserve">Area base </w:t>
      </w:r>
      <w:r w:rsidRPr="00B86ECE">
        <w:rPr>
          <w:rFonts w:ascii="TH SarabunPSK" w:hAnsi="TH SarabunPSK" w:cs="TH SarabunPSK"/>
          <w:sz w:val="28"/>
          <w:cs/>
        </w:rPr>
        <w:t xml:space="preserve">ที่ได้เน้นการกระจายความร่วมมือให้เกิดขึ้นในระดับท้องถิ่นสู่ท้องถิ่น หรือ </w:t>
      </w:r>
      <w:r w:rsidRPr="00B86ECE">
        <w:rPr>
          <w:rFonts w:ascii="TH SarabunPSK" w:hAnsi="TH SarabunPSK" w:cs="TH SarabunPSK"/>
          <w:sz w:val="28"/>
        </w:rPr>
        <w:t xml:space="preserve">Local to Local </w:t>
      </w:r>
      <w:r w:rsidRPr="00B86ECE">
        <w:rPr>
          <w:rFonts w:ascii="TH SarabunPSK" w:hAnsi="TH SarabunPSK" w:cs="TH SarabunPSK"/>
          <w:sz w:val="28"/>
          <w:cs/>
        </w:rPr>
        <w:t xml:space="preserve">โดยได้กำหนดไว้ 2 พื้นที่ ได้แก่ พื้นที่ จ.สงขลา และ จ.เชียงใหม่ 2) การพัฒนาบุคลากรระดับ </w:t>
      </w:r>
      <w:r w:rsidRPr="00B86ECE">
        <w:rPr>
          <w:rFonts w:ascii="TH SarabunPSK" w:hAnsi="TH SarabunPSK" w:cs="TH SarabunPSK"/>
          <w:sz w:val="28"/>
        </w:rPr>
        <w:t xml:space="preserve">Leader </w:t>
      </w:r>
      <w:r w:rsidRPr="00B86ECE">
        <w:rPr>
          <w:rFonts w:ascii="TH SarabunPSK" w:hAnsi="TH SarabunPSK" w:cs="TH SarabunPSK"/>
          <w:sz w:val="28"/>
          <w:cs/>
        </w:rPr>
        <w:t xml:space="preserve">ในภาคการผลิต โดยจะนำหลักสูตรของ </w:t>
      </w:r>
      <w:r w:rsidRPr="00B86ECE">
        <w:rPr>
          <w:rFonts w:ascii="TH SarabunPSK" w:hAnsi="TH SarabunPSK" w:cs="TH SarabunPSK"/>
          <w:sz w:val="28"/>
        </w:rPr>
        <w:t xml:space="preserve">Mie Industry and Enterprise Support Center (MIESC) </w:t>
      </w:r>
      <w:r w:rsidRPr="00B86ECE">
        <w:rPr>
          <w:rFonts w:ascii="TH SarabunPSK" w:hAnsi="TH SarabunPSK" w:cs="TH SarabunPSK"/>
          <w:sz w:val="28"/>
          <w:cs/>
        </w:rPr>
        <w:t>มาปรับใช้ และ 3) การส่งเสริมให้เกิดความร่วมมือด้านอุตสาหกรรมของทั้ง 2 ฝ่าย จะเน้นด้านการสร้างเครือข่ายผู้ประกอบการ (</w:t>
      </w:r>
      <w:r w:rsidRPr="00B86ECE">
        <w:rPr>
          <w:rFonts w:ascii="TH SarabunPSK" w:hAnsi="TH SarabunPSK" w:cs="TH SarabunPSK"/>
          <w:sz w:val="28"/>
        </w:rPr>
        <w:t xml:space="preserve">Business Networking) </w:t>
      </w:r>
      <w:r w:rsidRPr="00B86ECE">
        <w:rPr>
          <w:rFonts w:ascii="TH SarabunPSK" w:hAnsi="TH SarabunPSK" w:cs="TH SarabunPSK"/>
          <w:sz w:val="28"/>
          <w:cs/>
        </w:rPr>
        <w:t>เพื่อส่งเสริมให้เกิดความร่วมมือระหว่างกัน ทั้งนี้ ภายในศูนย์นวัตกรรมฯ มีบริการเครื่องจักรและเทคโนโลยีการแปรรูปอาหาร เพื่อให้ผู้ประกอบการเข้ามาใช้บริการทดลองผลิตสินค้าต้นแบบได้ โดยความร่วมครั้งนี้คาดว่าจะช่วยพัฒนาบุคลากรในภาคอุตสาหกรรม สร้างโอกาสให้ผู้ประกอบการไทยสามารถเข้าถึงเทคโนโลยี งานวิจัย และนวัตกรรมที่เหมาะสมในการช่วยเพิ่มมูลค่าให้กับสินค้าและบริการ และยกระดับอุตสาหกรรมอาหารของประเทศให้เป็นผู้นำได้ในระดับสากลได้ในอนาคต</w:t>
      </w:r>
      <w:bookmarkStart w:id="0" w:name="_GoBack"/>
      <w:bookmarkEnd w:id="0"/>
    </w:p>
    <w:p w:rsidR="00081BC9" w:rsidRPr="00B86ECE" w:rsidRDefault="00B86ECE" w:rsidP="00B86ECE">
      <w:pPr>
        <w:jc w:val="both"/>
        <w:rPr>
          <w:rFonts w:ascii="TH SarabunPSK" w:hAnsi="TH SarabunPSK" w:cs="TH SarabunPSK"/>
          <w:sz w:val="28"/>
        </w:rPr>
      </w:pPr>
      <w:r w:rsidRPr="00B86ECE">
        <w:rPr>
          <w:rFonts w:ascii="TH SarabunPSK" w:hAnsi="TH SarabunPSK" w:cs="TH SarabunPSK"/>
          <w:sz w:val="28"/>
          <w:cs/>
        </w:rPr>
        <w:t>โอกาสนี้ทางจังหวัดมิ</w:t>
      </w:r>
      <w:proofErr w:type="spellStart"/>
      <w:r w:rsidRPr="00B86ECE">
        <w:rPr>
          <w:rFonts w:ascii="TH SarabunPSK" w:hAnsi="TH SarabunPSK" w:cs="TH SarabunPSK"/>
          <w:sz w:val="28"/>
          <w:cs/>
        </w:rPr>
        <w:t>เอะ</w:t>
      </w:r>
      <w:proofErr w:type="spellEnd"/>
      <w:r w:rsidRPr="00B86ECE">
        <w:rPr>
          <w:rFonts w:ascii="TH SarabunPSK" w:hAnsi="TH SarabunPSK" w:cs="TH SarabunPSK"/>
          <w:sz w:val="28"/>
          <w:cs/>
        </w:rPr>
        <w:t xml:space="preserve"> ประเทศญี่ปุ่น ยังได้ส่งมอบเครื่อง </w:t>
      </w:r>
      <w:r w:rsidRPr="00B86ECE">
        <w:rPr>
          <w:rFonts w:ascii="TH SarabunPSK" w:hAnsi="TH SarabunPSK" w:cs="TH SarabunPSK"/>
          <w:sz w:val="28"/>
        </w:rPr>
        <w:t>Twin Screw Extruder (</w:t>
      </w:r>
      <w:r w:rsidRPr="00B86ECE">
        <w:rPr>
          <w:rFonts w:ascii="TH SarabunPSK" w:hAnsi="TH SarabunPSK" w:cs="TH SarabunPSK"/>
          <w:sz w:val="28"/>
          <w:cs/>
        </w:rPr>
        <w:t xml:space="preserve">เครื่องจักรขึ้นรูปผลิตภัณฑ์ชนิดรีดขึ้นรูป) สำหรับแปรรูปอาหารมูลค่า 25 ล้านเยน จากบริษัท </w:t>
      </w:r>
      <w:r w:rsidRPr="00B86ECE">
        <w:rPr>
          <w:rFonts w:ascii="TH SarabunPSK" w:hAnsi="TH SarabunPSK" w:cs="TH SarabunPSK"/>
          <w:sz w:val="28"/>
        </w:rPr>
        <w:t xml:space="preserve">SUEHIRO EPM </w:t>
      </w:r>
      <w:r w:rsidRPr="00B86ECE">
        <w:rPr>
          <w:rFonts w:ascii="TH SarabunPSK" w:hAnsi="TH SarabunPSK" w:cs="TH SarabunPSK"/>
          <w:sz w:val="28"/>
          <w:cs/>
        </w:rPr>
        <w:t xml:space="preserve">ประเทศญี่ปุ่น ซึ่งมีส่วนแบ่งการตลาดเป็นอันดับหนึ่ง โดยมีประสิทธิภาพในการทำงานที่หลากหลายภายในเครื่องเดียว เช่น การผสม การขึ้นรูป เป็นต้น เรียกได้ว่าเป็นโครงการความร่วมมือทางเทคโนโลยีครั้งแรกในด้านการแปรรูปอาหาร มาติดตั้งเพื่อรองรับงานวิจัย ทดลองพัฒนาผลิตภัณฑ์อาหาร มุ่งเน้นใช้วัตถุดิบของไทย เช่น การนำข้าวหอมมะลิของไทยมาแปรรูป โดยวิจัยเพื่อผลิตสินค้าเชิงพาณิชย์และให้บริการแก่ผู้ประกอบการที่ต้องการทดลองผลิตสินค้าต้นแบบ ขณะนี้อยู่ระหว่างการทดสอบเครื่องและถ่ายทอดเทคโนโลยีให้แก่นักวิชาการของสถาบันอาหาร ภายในเดือนธันวาคมนี้จะสามารถเริ่มเดินเครื่องใช้งานได้ โดยทีมนักวิชาการจะทำการวิจัยพัฒนาผลิตภัณฑ์จากการใช้เครื่องจักรนี้ ต่อไป </w:t>
      </w:r>
      <w:r w:rsidRPr="00B86ECE">
        <w:rPr>
          <w:rFonts w:ascii="TH SarabunPSK" w:hAnsi="TH SarabunPSK" w:cs="TH SarabunPSK"/>
          <w:sz w:val="28"/>
        </w:rPr>
        <w:t>### PR.DIP (</w:t>
      </w:r>
      <w:r w:rsidRPr="00B86ECE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/ภาพข่าว</w:t>
      </w:r>
    </w:p>
    <w:sectPr w:rsidR="00081BC9" w:rsidRPr="00B86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E"/>
    <w:rsid w:val="00081BC9"/>
    <w:rsid w:val="00B8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2018-11-14T08:47:00Z</dcterms:created>
  <dcterms:modified xsi:type="dcterms:W3CDTF">2018-11-14T08:49:00Z</dcterms:modified>
</cp:coreProperties>
</file>