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D3" w:rsidRPr="008C79D3" w:rsidRDefault="008C79D3" w:rsidP="008C79D3">
      <w:pPr>
        <w:jc w:val="both"/>
        <w:rPr>
          <w:rFonts w:ascii="TH SarabunPSK" w:hAnsi="TH SarabunPSK" w:cs="TH SarabunPSK"/>
          <w:sz w:val="28"/>
        </w:rPr>
      </w:pPr>
      <w:r w:rsidRPr="008C79D3">
        <w:rPr>
          <w:rFonts w:ascii="TH SarabunPSK" w:hAnsi="TH SarabunPSK" w:cs="TH SarabunPSK"/>
          <w:sz w:val="28"/>
        </w:rPr>
        <w:t>“</w:t>
      </w:r>
      <w:r w:rsidRPr="008C79D3">
        <w:rPr>
          <w:rFonts w:ascii="TH SarabunPSK" w:hAnsi="TH SarabunPSK" w:cs="TH SarabunPSK"/>
          <w:sz w:val="28"/>
          <w:cs/>
        </w:rPr>
        <w:t>รมช.สมชาย</w:t>
      </w:r>
      <w:r w:rsidRPr="008C79D3">
        <w:rPr>
          <w:rFonts w:ascii="TH SarabunPSK" w:hAnsi="TH SarabunPSK" w:cs="TH SarabunPSK"/>
          <w:sz w:val="28"/>
        </w:rPr>
        <w:t xml:space="preserve">” </w:t>
      </w:r>
      <w:r w:rsidRPr="008C79D3">
        <w:rPr>
          <w:rFonts w:ascii="TH SarabunPSK" w:hAnsi="TH SarabunPSK" w:cs="TH SarabunPSK"/>
          <w:sz w:val="28"/>
          <w:cs/>
        </w:rPr>
        <w:t xml:space="preserve">เปิดศูนย์ </w:t>
      </w:r>
      <w:r w:rsidRPr="008C79D3">
        <w:rPr>
          <w:rFonts w:ascii="TH SarabunPSK" w:hAnsi="TH SarabunPSK" w:cs="TH SarabunPSK"/>
          <w:sz w:val="28"/>
        </w:rPr>
        <w:t xml:space="preserve">SMEs-ITC </w:t>
      </w:r>
      <w:r w:rsidRPr="008C79D3">
        <w:rPr>
          <w:rFonts w:ascii="TH SarabunPSK" w:hAnsi="TH SarabunPSK" w:cs="TH SarabunPSK"/>
          <w:sz w:val="28"/>
          <w:cs/>
        </w:rPr>
        <w:t>นิคมฯ ลำพูน เร่งผนึกกำลังเครือข่ายจังหวัด เสริมแกร่ง</w:t>
      </w:r>
      <w:proofErr w:type="spellStart"/>
      <w:r w:rsidRPr="008C79D3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8C79D3">
        <w:rPr>
          <w:rFonts w:ascii="TH SarabunPSK" w:hAnsi="TH SarabunPSK" w:cs="TH SarabunPSK"/>
          <w:sz w:val="28"/>
          <w:cs/>
        </w:rPr>
        <w:t>อี-สตาร์ทอัพในพื้นที่</w:t>
      </w:r>
    </w:p>
    <w:p w:rsidR="008C79D3" w:rsidRPr="008C79D3" w:rsidRDefault="008C79D3" w:rsidP="008C79D3">
      <w:pPr>
        <w:jc w:val="both"/>
        <w:rPr>
          <w:rFonts w:ascii="TH SarabunPSK" w:hAnsi="TH SarabunPSK" w:cs="TH SarabunPSK"/>
          <w:sz w:val="28"/>
        </w:rPr>
      </w:pPr>
    </w:p>
    <w:p w:rsidR="008C79D3" w:rsidRPr="008C79D3" w:rsidRDefault="008C79D3" w:rsidP="008C79D3">
      <w:pPr>
        <w:jc w:val="both"/>
        <w:rPr>
          <w:rFonts w:ascii="TH SarabunPSK" w:hAnsi="TH SarabunPSK" w:cs="TH SarabunPSK"/>
          <w:sz w:val="28"/>
        </w:rPr>
      </w:pPr>
      <w:r w:rsidRPr="008C79D3">
        <w:rPr>
          <w:rFonts w:ascii="TH SarabunPSK" w:hAnsi="TH SarabunPSK" w:cs="TH SarabunPSK"/>
          <w:sz w:val="28"/>
          <w:cs/>
        </w:rPr>
        <w:t xml:space="preserve">จ.ลำพูน </w:t>
      </w:r>
      <w:r w:rsidRPr="008C79D3">
        <w:rPr>
          <w:rFonts w:ascii="TH SarabunPSK" w:hAnsi="TH SarabunPSK" w:cs="TH SarabunPSK"/>
          <w:sz w:val="28"/>
        </w:rPr>
        <w:t>23</w:t>
      </w:r>
      <w:r w:rsidRPr="008C79D3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8C79D3">
        <w:rPr>
          <w:rFonts w:ascii="TH SarabunPSK" w:hAnsi="TH SarabunPSK" w:cs="TH SarabunPSK"/>
          <w:sz w:val="28"/>
        </w:rPr>
        <w:t xml:space="preserve">2561 - </w:t>
      </w:r>
      <w:r w:rsidRPr="008C79D3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ให้เกียรติเป็นประธานเปิดศูนย์ </w:t>
      </w:r>
      <w:r w:rsidRPr="008C79D3">
        <w:rPr>
          <w:rFonts w:ascii="TH SarabunPSK" w:hAnsi="TH SarabunPSK" w:cs="TH SarabunPSK"/>
          <w:sz w:val="28"/>
        </w:rPr>
        <w:t xml:space="preserve">SMEs Industry Transformation Center </w:t>
      </w:r>
      <w:r w:rsidRPr="008C79D3">
        <w:rPr>
          <w:rFonts w:ascii="TH SarabunPSK" w:hAnsi="TH SarabunPSK" w:cs="TH SarabunPSK"/>
          <w:sz w:val="28"/>
          <w:cs/>
        </w:rPr>
        <w:t xml:space="preserve">หรือ ศูนย์ </w:t>
      </w:r>
      <w:r w:rsidRPr="008C79D3">
        <w:rPr>
          <w:rFonts w:ascii="TH SarabunPSK" w:hAnsi="TH SarabunPSK" w:cs="TH SarabunPSK"/>
          <w:sz w:val="28"/>
        </w:rPr>
        <w:t xml:space="preserve">SMEs–ITC </w:t>
      </w:r>
      <w:r w:rsidRPr="008C79D3">
        <w:rPr>
          <w:rFonts w:ascii="TH SarabunPSK" w:hAnsi="TH SarabunPSK" w:cs="TH SarabunPSK"/>
          <w:sz w:val="28"/>
          <w:cs/>
        </w:rPr>
        <w:t>ณ นิคมอุตสาหกรรมภาคเหนือ ร่วมด้วย นายกอบชัย สังสิทธิสวัสดิ์ อธิบดีกรมส่งเสริมอุตสาหกรรม นางเบญจมาพร เอกฉัตร ผู้ตรวจราชการกระทรวงอุตสาหกรรม  และผู้บริหารกระทรวงอุตสาหกรรม โดยมี นางสาวสม</w:t>
      </w:r>
      <w:proofErr w:type="spellStart"/>
      <w:r w:rsidRPr="008C79D3">
        <w:rPr>
          <w:rFonts w:ascii="TH SarabunPSK" w:hAnsi="TH SarabunPSK" w:cs="TH SarabunPSK"/>
          <w:sz w:val="28"/>
          <w:cs/>
        </w:rPr>
        <w:t>จิณณ์</w:t>
      </w:r>
      <w:proofErr w:type="spellEnd"/>
      <w:r w:rsidRPr="008C79D3">
        <w:rPr>
          <w:rFonts w:ascii="TH SarabunPSK" w:hAnsi="TH SarabunPSK" w:cs="TH SarabunPSK"/>
          <w:sz w:val="28"/>
          <w:cs/>
        </w:rPr>
        <w:t xml:space="preserve"> พิลึก ผู้ว่าการการนิคมอุตสาหกรรมแห่งประเทศไทย ให้การต้อนรับและกล่าวรายงาน</w:t>
      </w:r>
    </w:p>
    <w:p w:rsidR="008C79D3" w:rsidRPr="008C79D3" w:rsidRDefault="008C79D3" w:rsidP="008C79D3">
      <w:pPr>
        <w:jc w:val="both"/>
        <w:rPr>
          <w:rFonts w:ascii="TH SarabunPSK" w:hAnsi="TH SarabunPSK" w:cs="TH SarabunPSK"/>
          <w:sz w:val="28"/>
        </w:rPr>
      </w:pPr>
    </w:p>
    <w:p w:rsidR="007530A1" w:rsidRPr="008C79D3" w:rsidRDefault="008C79D3" w:rsidP="008C79D3">
      <w:pPr>
        <w:jc w:val="both"/>
        <w:rPr>
          <w:rFonts w:ascii="TH SarabunPSK" w:hAnsi="TH SarabunPSK" w:cs="TH SarabunPSK"/>
          <w:sz w:val="28"/>
        </w:rPr>
      </w:pPr>
      <w:r w:rsidRPr="008C79D3">
        <w:rPr>
          <w:rFonts w:ascii="TH SarabunPSK" w:hAnsi="TH SarabunPSK" w:cs="TH SarabunPSK"/>
          <w:sz w:val="28"/>
          <w:cs/>
        </w:rPr>
        <w:t xml:space="preserve">ศูนย์ </w:t>
      </w:r>
      <w:r w:rsidRPr="008C79D3">
        <w:rPr>
          <w:rFonts w:ascii="TH SarabunPSK" w:hAnsi="TH SarabunPSK" w:cs="TH SarabunPSK"/>
          <w:sz w:val="28"/>
        </w:rPr>
        <w:t xml:space="preserve">SMEs–ITC </w:t>
      </w:r>
      <w:r w:rsidRPr="008C79D3">
        <w:rPr>
          <w:rFonts w:ascii="TH SarabunPSK" w:hAnsi="TH SarabunPSK" w:cs="TH SarabunPSK"/>
          <w:sz w:val="28"/>
          <w:cs/>
        </w:rPr>
        <w:t xml:space="preserve">แห่งนี้ ถือเป็นแห่งที่ </w:t>
      </w:r>
      <w:r w:rsidRPr="008C79D3">
        <w:rPr>
          <w:rFonts w:ascii="TH SarabunPSK" w:hAnsi="TH SarabunPSK" w:cs="TH SarabunPSK"/>
          <w:sz w:val="28"/>
        </w:rPr>
        <w:t xml:space="preserve">2 </w:t>
      </w:r>
      <w:r w:rsidRPr="008C79D3">
        <w:rPr>
          <w:rFonts w:ascii="TH SarabunPSK" w:hAnsi="TH SarabunPSK" w:cs="TH SarabunPSK"/>
          <w:sz w:val="28"/>
          <w:cs/>
        </w:rPr>
        <w:t>ที่อยู่ภายใต้การกำกับดูแลของการนิคมอุตสาหกรรมแห่งประเทศไทย (</w:t>
      </w:r>
      <w:proofErr w:type="spellStart"/>
      <w:r w:rsidRPr="008C79D3">
        <w:rPr>
          <w:rFonts w:ascii="TH SarabunPSK" w:hAnsi="TH SarabunPSK" w:cs="TH SarabunPSK"/>
          <w:sz w:val="28"/>
          <w:cs/>
        </w:rPr>
        <w:t>กนอ</w:t>
      </w:r>
      <w:proofErr w:type="spellEnd"/>
      <w:r w:rsidRPr="008C79D3">
        <w:rPr>
          <w:rFonts w:ascii="TH SarabunPSK" w:hAnsi="TH SarabunPSK" w:cs="TH SarabunPSK"/>
          <w:sz w:val="28"/>
          <w:cs/>
        </w:rPr>
        <w:t xml:space="preserve">.) ซึ่งเป็นหน่วยงานในสังกัดกระทรวงอุตสาหกรรมที่ได้รับมอบนโยบายให้ดำเนินการจัดตั้งศูนย์ </w:t>
      </w:r>
      <w:r w:rsidRPr="008C79D3">
        <w:rPr>
          <w:rFonts w:ascii="TH SarabunPSK" w:hAnsi="TH SarabunPSK" w:cs="TH SarabunPSK"/>
          <w:sz w:val="28"/>
        </w:rPr>
        <w:t xml:space="preserve">SMEs Industry Transformation Center </w:t>
      </w:r>
      <w:r w:rsidRPr="008C79D3">
        <w:rPr>
          <w:rFonts w:ascii="TH SarabunPSK" w:hAnsi="TH SarabunPSK" w:cs="TH SarabunPSK"/>
          <w:sz w:val="28"/>
          <w:cs/>
        </w:rPr>
        <w:t xml:space="preserve">หรือ </w:t>
      </w:r>
      <w:r w:rsidRPr="008C79D3">
        <w:rPr>
          <w:rFonts w:ascii="TH SarabunPSK" w:hAnsi="TH SarabunPSK" w:cs="TH SarabunPSK"/>
          <w:sz w:val="28"/>
        </w:rPr>
        <w:t xml:space="preserve">SMEs-ITC </w:t>
      </w:r>
      <w:r w:rsidRPr="008C79D3">
        <w:rPr>
          <w:rFonts w:ascii="TH SarabunPSK" w:hAnsi="TH SarabunPSK" w:cs="TH SarabunPSK"/>
          <w:sz w:val="28"/>
          <w:cs/>
        </w:rPr>
        <w:t>ขึ้นในนิคมอุตสาหกรรมฯ ซึ่งจัดตั้งขึ้นเพื่อส่งเสริมสนับสนุนพัฒนากลุ่ม</w:t>
      </w:r>
      <w:proofErr w:type="spellStart"/>
      <w:r w:rsidRPr="008C79D3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8C79D3">
        <w:rPr>
          <w:rFonts w:ascii="TH SarabunPSK" w:hAnsi="TH SarabunPSK" w:cs="TH SarabunPSK"/>
          <w:sz w:val="28"/>
          <w:cs/>
        </w:rPr>
        <w:t>อีและสตาร์ทอัพตามแนวทางนโยบายของรัฐบาลและกระทรวงอุตสาหกรรม ภายใต้การขับเคลื่อนพลังประชารัฐ ที่มุ่งเน้นให้บริการด้านความ</w:t>
      </w:r>
      <w:bookmarkStart w:id="0" w:name="_GoBack"/>
      <w:bookmarkEnd w:id="0"/>
      <w:r w:rsidRPr="008C79D3">
        <w:rPr>
          <w:rFonts w:ascii="TH SarabunPSK" w:hAnsi="TH SarabunPSK" w:cs="TH SarabunPSK"/>
          <w:sz w:val="28"/>
          <w:cs/>
        </w:rPr>
        <w:t>ช่วยเหลือ และสนับสนุน รวมถึงเชื่อมโยงการ บริการไปสู่หน่วยงานที่เกี่ยวข้องกับ</w:t>
      </w:r>
      <w:proofErr w:type="spellStart"/>
      <w:r w:rsidRPr="008C79D3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8C79D3">
        <w:rPr>
          <w:rFonts w:ascii="TH SarabunPSK" w:hAnsi="TH SarabunPSK" w:cs="TH SarabunPSK"/>
          <w:sz w:val="28"/>
          <w:cs/>
        </w:rPr>
        <w:t xml:space="preserve">อีทั้งในและนอกพื้นที่อย่างทั่วถึง โดยการเพิ่มองค์ความรู้การปรับปรุง ประสิทธิภาพของกระบวนการผลิต การพัฒนาผลิตภัณฑ์ การบริหารจัดการ การเข้าถึงแหล่งเงินทุน และการบริการทาง การเงินและการลงทุน การตลาด โอกาสในการลงทุนทั้งในและต่างประเทศ ทั้งนี้ </w:t>
      </w:r>
      <w:proofErr w:type="spellStart"/>
      <w:r w:rsidRPr="008C79D3">
        <w:rPr>
          <w:rFonts w:ascii="TH SarabunPSK" w:hAnsi="TH SarabunPSK" w:cs="TH SarabunPSK"/>
          <w:sz w:val="28"/>
          <w:cs/>
        </w:rPr>
        <w:t>กนอ</w:t>
      </w:r>
      <w:proofErr w:type="spellEnd"/>
      <w:r w:rsidRPr="008C79D3">
        <w:rPr>
          <w:rFonts w:ascii="TH SarabunPSK" w:hAnsi="TH SarabunPSK" w:cs="TH SarabunPSK"/>
          <w:sz w:val="28"/>
          <w:cs/>
        </w:rPr>
        <w:t>. มีเป้าหมายที่ สนับสนุนพัฒนากลุ่ม</w:t>
      </w:r>
      <w:proofErr w:type="spellStart"/>
      <w:r w:rsidRPr="008C79D3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8C79D3">
        <w:rPr>
          <w:rFonts w:ascii="TH SarabunPSK" w:hAnsi="TH SarabunPSK" w:cs="TH SarabunPSK"/>
          <w:sz w:val="28"/>
          <w:cs/>
        </w:rPr>
        <w:t>อีและสตาร์ทอัพซึ่งพื้นที่ดังกล่าวมีผู้ประกอบการขนาดใหญ่ กลุ่มวิสาหกิจขนาดกลางและขนาดย่อม (</w:t>
      </w:r>
      <w:r w:rsidRPr="008C79D3">
        <w:rPr>
          <w:rFonts w:ascii="TH SarabunPSK" w:hAnsi="TH SarabunPSK" w:cs="TH SarabunPSK"/>
          <w:sz w:val="28"/>
        </w:rPr>
        <w:t xml:space="preserve">SMEs) </w:t>
      </w:r>
      <w:r w:rsidRPr="008C79D3">
        <w:rPr>
          <w:rFonts w:ascii="TH SarabunPSK" w:hAnsi="TH SarabunPSK" w:cs="TH SarabunPSK"/>
          <w:sz w:val="28"/>
          <w:cs/>
        </w:rPr>
        <w:t>สตาร์ทอัพ (</w:t>
      </w:r>
      <w:r w:rsidRPr="008C79D3">
        <w:rPr>
          <w:rFonts w:ascii="TH SarabunPSK" w:hAnsi="TH SarabunPSK" w:cs="TH SarabunPSK"/>
          <w:sz w:val="28"/>
        </w:rPr>
        <w:t xml:space="preserve">Startup) </w:t>
      </w:r>
      <w:r w:rsidRPr="008C79D3">
        <w:rPr>
          <w:rFonts w:ascii="TH SarabunPSK" w:hAnsi="TH SarabunPSK" w:cs="TH SarabunPSK"/>
          <w:sz w:val="28"/>
          <w:cs/>
        </w:rPr>
        <w:t xml:space="preserve">อยู่จำนวนมาก โดยเฉพาะกลุ่มอุตสาหกรรมอิเล็กทรอนิกส์อัจฉริยะกลุ่มอุตสาหกรรมอาหาร/เกษตรแปรรูป ซึ่งศูนย์ </w:t>
      </w:r>
      <w:r w:rsidRPr="008C79D3">
        <w:rPr>
          <w:rFonts w:ascii="TH SarabunPSK" w:hAnsi="TH SarabunPSK" w:cs="TH SarabunPSK"/>
          <w:sz w:val="28"/>
        </w:rPr>
        <w:t>SMEs–ITC</w:t>
      </w:r>
      <w:r w:rsidRPr="008C79D3">
        <w:rPr>
          <w:rFonts w:ascii="TH SarabunPSK" w:hAnsi="TH SarabunPSK" w:cs="TH SarabunPSK"/>
          <w:sz w:val="28"/>
          <w:cs/>
        </w:rPr>
        <w:t xml:space="preserve">แห่งนี้ จะรองรับการให้บริการในด้านต่างๆ ไม่ว่าจะเป็น </w:t>
      </w:r>
      <w:r w:rsidRPr="008C79D3">
        <w:rPr>
          <w:rFonts w:ascii="TH SarabunPSK" w:hAnsi="TH SarabunPSK" w:cs="TH SarabunPSK"/>
          <w:sz w:val="28"/>
        </w:rPr>
        <w:t xml:space="preserve">Co-Working Space </w:t>
      </w:r>
      <w:r w:rsidRPr="008C79D3">
        <w:rPr>
          <w:rFonts w:ascii="TH SarabunPSK" w:hAnsi="TH SarabunPSK" w:cs="TH SarabunPSK"/>
          <w:sz w:val="28"/>
          <w:cs/>
        </w:rPr>
        <w:t>ห้องประชุม ห้องเจรจาทางธุรกิจ (</w:t>
      </w:r>
      <w:r w:rsidRPr="008C79D3">
        <w:rPr>
          <w:rFonts w:ascii="TH SarabunPSK" w:hAnsi="TH SarabunPSK" w:cs="TH SarabunPSK"/>
          <w:sz w:val="28"/>
        </w:rPr>
        <w:t xml:space="preserve">Business Lounge) </w:t>
      </w:r>
      <w:r w:rsidRPr="008C79D3">
        <w:rPr>
          <w:rFonts w:ascii="TH SarabunPSK" w:hAnsi="TH SarabunPSK" w:cs="TH SarabunPSK"/>
          <w:sz w:val="28"/>
          <w:cs/>
        </w:rPr>
        <w:t>สำนักงานขนาดเล็กเพื่อผู้ประกอบการหน้าใหม่ ห้องสมุดที่คัดสรร หนังสือจากแหล่งต่างๆที่เกี่ยวข้องด้านอุตสาหกรรม พร้อมทั้งมีการให้บริการอินเตอร์เน็ตความเร็วสูง ซึ่งเชื่อว่าการจัดตั้งศูนย์ให้บริการดังกล่าวจะเป็นเครื่องมือสำคัญที่พัฒนา</w:t>
      </w:r>
      <w:proofErr w:type="spellStart"/>
      <w:r w:rsidRPr="008C79D3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8C79D3">
        <w:rPr>
          <w:rFonts w:ascii="TH SarabunPSK" w:hAnsi="TH SarabunPSK" w:cs="TH SarabunPSK"/>
          <w:sz w:val="28"/>
          <w:cs/>
        </w:rPr>
        <w:t xml:space="preserve">อีและสตาร์ทอัพก้าวสู่การแข่งขันในระดับสากลได้ </w:t>
      </w:r>
      <w:r w:rsidRPr="008C79D3">
        <w:rPr>
          <w:rFonts w:ascii="TH SarabunPSK" w:hAnsi="TH SarabunPSK" w:cs="TH SarabunPSK"/>
          <w:sz w:val="28"/>
        </w:rPr>
        <w:t>### PR.DIP (</w:t>
      </w:r>
      <w:r w:rsidRPr="008C79D3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7530A1" w:rsidRPr="008C7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D3"/>
    <w:rsid w:val="007530A1"/>
    <w:rsid w:val="008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2018-11-23T08:26:00Z</dcterms:created>
  <dcterms:modified xsi:type="dcterms:W3CDTF">2018-11-23T08:29:00Z</dcterms:modified>
</cp:coreProperties>
</file>