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0F" w:rsidRPr="00CE7B0F" w:rsidRDefault="00CE7B0F" w:rsidP="00CE7B0F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CE7B0F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CE7B0F">
        <w:rPr>
          <w:rFonts w:ascii="TH SarabunPSK" w:hAnsi="TH SarabunPSK" w:cs="TH SarabunPSK"/>
          <w:b/>
          <w:bCs/>
          <w:sz w:val="28"/>
          <w:cs/>
        </w:rPr>
        <w:t xml:space="preserve">. ผนึก </w:t>
      </w:r>
      <w:r w:rsidRPr="00CE7B0F">
        <w:rPr>
          <w:rFonts w:ascii="TH SarabunPSK" w:hAnsi="TH SarabunPSK" w:cs="TH SarabunPSK"/>
          <w:b/>
          <w:bCs/>
          <w:sz w:val="28"/>
        </w:rPr>
        <w:t xml:space="preserve">JETRO </w:t>
      </w:r>
      <w:r w:rsidRPr="00CE7B0F">
        <w:rPr>
          <w:rFonts w:ascii="TH SarabunPSK" w:hAnsi="TH SarabunPSK" w:cs="TH SarabunPSK"/>
          <w:b/>
          <w:bCs/>
          <w:sz w:val="28"/>
          <w:cs/>
        </w:rPr>
        <w:t>เปิดมุมมอง</w:t>
      </w:r>
      <w:r w:rsidRPr="00CE7B0F">
        <w:rPr>
          <w:rFonts w:ascii="Arial" w:hAnsi="Arial" w:cs="Arial" w:hint="cs"/>
          <w:b/>
          <w:bCs/>
          <w:sz w:val="28"/>
          <w:cs/>
        </w:rPr>
        <w:t>​</w:t>
      </w:r>
      <w:r w:rsidRPr="00CE7B0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CE7B0F">
        <w:rPr>
          <w:rFonts w:ascii="TH SarabunPSK" w:hAnsi="TH SarabunPSK" w:cs="TH SarabunPSK"/>
          <w:b/>
          <w:bCs/>
          <w:sz w:val="28"/>
        </w:rPr>
        <w:t>SMEs</w:t>
      </w:r>
      <w:r w:rsidRPr="00CE7B0F">
        <w:rPr>
          <w:rFonts w:ascii="Arial" w:hAnsi="Arial" w:cs="Arial"/>
          <w:b/>
          <w:bCs/>
          <w:sz w:val="28"/>
        </w:rPr>
        <w:t>​</w:t>
      </w:r>
      <w:r w:rsidRPr="00CE7B0F">
        <w:rPr>
          <w:rFonts w:ascii="TH SarabunPSK" w:hAnsi="TH SarabunPSK" w:cs="TH SarabunPSK"/>
          <w:b/>
          <w:bCs/>
          <w:sz w:val="28"/>
        </w:rPr>
        <w:t xml:space="preserve"> </w:t>
      </w:r>
      <w:r w:rsidRPr="00CE7B0F">
        <w:rPr>
          <w:rFonts w:ascii="TH SarabunPSK" w:hAnsi="TH SarabunPSK" w:cs="TH SarabunPSK"/>
          <w:b/>
          <w:bCs/>
          <w:sz w:val="28"/>
          <w:cs/>
        </w:rPr>
        <w:t>นำเทคโนโลยีอุตสาหกรรมขับเคลื่อนธุรกิจ</w:t>
      </w:r>
    </w:p>
    <w:p w:rsidR="00CE7B0F" w:rsidRPr="00CE7B0F" w:rsidRDefault="00CE7B0F" w:rsidP="00CE7B0F">
      <w:pPr>
        <w:jc w:val="both"/>
        <w:rPr>
          <w:rFonts w:ascii="TH SarabunPSK" w:hAnsi="TH SarabunPSK" w:cs="TH SarabunPSK"/>
          <w:sz w:val="28"/>
        </w:rPr>
      </w:pPr>
    </w:p>
    <w:p w:rsidR="00CE7B0F" w:rsidRPr="00CE7B0F" w:rsidRDefault="00CE7B0F" w:rsidP="00CE7B0F">
      <w:pPr>
        <w:jc w:val="both"/>
        <w:rPr>
          <w:rFonts w:ascii="TH SarabunPSK" w:hAnsi="TH SarabunPSK" w:cs="TH SarabunPSK"/>
          <w:sz w:val="28"/>
        </w:rPr>
      </w:pPr>
      <w:r w:rsidRPr="00CE7B0F">
        <w:rPr>
          <w:rFonts w:ascii="TH SarabunPSK" w:hAnsi="TH SarabunPSK" w:cs="TH SarabunPSK"/>
          <w:sz w:val="28"/>
          <w:cs/>
        </w:rPr>
        <w:t xml:space="preserve">กรุงเทพฯ </w:t>
      </w:r>
      <w:r w:rsidRPr="00CE7B0F">
        <w:rPr>
          <w:rFonts w:ascii="TH SarabunPSK" w:hAnsi="TH SarabunPSK" w:cs="TH SarabunPSK"/>
          <w:sz w:val="28"/>
        </w:rPr>
        <w:t>18</w:t>
      </w:r>
      <w:r w:rsidRPr="00CE7B0F">
        <w:rPr>
          <w:rFonts w:ascii="TH SarabunPSK" w:hAnsi="TH SarabunPSK" w:cs="TH SarabunPSK"/>
          <w:sz w:val="28"/>
          <w:cs/>
        </w:rPr>
        <w:t xml:space="preserve"> ธันวาคม </w:t>
      </w:r>
      <w:r w:rsidRPr="00CE7B0F">
        <w:rPr>
          <w:rFonts w:ascii="TH SarabunPSK" w:hAnsi="TH SarabunPSK" w:cs="TH SarabunPSK"/>
          <w:sz w:val="28"/>
        </w:rPr>
        <w:t xml:space="preserve">2561 : </w:t>
      </w:r>
      <w:r w:rsidRPr="00CE7B0F">
        <w:rPr>
          <w:rFonts w:ascii="TH SarabunPSK" w:hAnsi="TH SarabunPSK" w:cs="TH SarabunPSK"/>
          <w:sz w:val="28"/>
          <w:cs/>
        </w:rPr>
        <w:t>นายกอบชัย สังสิทธิสวัสดิ์ อธิบดีกรมส่งเสริมอุตสาหกรรม ได้รับเกียรติเข้าร่วมงานพร้อม</w:t>
      </w:r>
      <w:r w:rsidR="00A839C4">
        <w:rPr>
          <w:rFonts w:ascii="TH SarabunPSK" w:hAnsi="TH SarabunPSK" w:cs="TH SarabunPSK"/>
          <w:sz w:val="28"/>
          <w:cs/>
        </w:rPr>
        <w:t>กล่าวนโยบายความร่วมมือไทย-ญี่ป</w:t>
      </w:r>
      <w:r w:rsidR="00A839C4">
        <w:rPr>
          <w:rFonts w:ascii="TH SarabunPSK" w:hAnsi="TH SarabunPSK" w:cs="TH SarabunPSK" w:hint="cs"/>
          <w:sz w:val="28"/>
          <w:cs/>
        </w:rPr>
        <w:t>ุ่</w:t>
      </w:r>
      <w:bookmarkStart w:id="0" w:name="_GoBack"/>
      <w:bookmarkEnd w:id="0"/>
      <w:r w:rsidRPr="00CE7B0F">
        <w:rPr>
          <w:rFonts w:ascii="TH SarabunPSK" w:hAnsi="TH SarabunPSK" w:cs="TH SarabunPSK"/>
          <w:sz w:val="28"/>
          <w:cs/>
        </w:rPr>
        <w:t xml:space="preserve">นในงานสัมมนาหัวข้อ </w:t>
      </w:r>
      <w:r w:rsidRPr="00CE7B0F">
        <w:rPr>
          <w:rFonts w:ascii="TH SarabunPSK" w:hAnsi="TH SarabunPSK" w:cs="TH SarabunPSK"/>
          <w:sz w:val="28"/>
        </w:rPr>
        <w:t xml:space="preserve">“Thailand – Japan Joint Project for Nurturing New Industry” </w:t>
      </w:r>
      <w:r w:rsidRPr="00CE7B0F">
        <w:rPr>
          <w:rFonts w:ascii="TH SarabunPSK" w:hAnsi="TH SarabunPSK" w:cs="TH SarabunPSK"/>
          <w:sz w:val="28"/>
          <w:cs/>
        </w:rPr>
        <w:t>โดย</w:t>
      </w:r>
      <w:r w:rsidRPr="00CE7B0F">
        <w:rPr>
          <w:rFonts w:ascii="Arial" w:hAnsi="Arial" w:cs="Arial" w:hint="cs"/>
          <w:sz w:val="28"/>
          <w:cs/>
        </w:rPr>
        <w:t>​</w:t>
      </w:r>
      <w:r w:rsidRPr="00CE7B0F">
        <w:rPr>
          <w:rFonts w:ascii="TH SarabunPSK" w:hAnsi="TH SarabunPSK" w:cs="TH SarabunPSK"/>
          <w:sz w:val="28"/>
          <w:cs/>
        </w:rPr>
        <w:t xml:space="preserve"> </w:t>
      </w:r>
      <w:r w:rsidRPr="00CE7B0F">
        <w:rPr>
          <w:rFonts w:ascii="TH SarabunPSK" w:hAnsi="TH SarabunPSK" w:cs="TH SarabunPSK"/>
          <w:sz w:val="28"/>
        </w:rPr>
        <w:t xml:space="preserve">Mr. Hiroki </w:t>
      </w:r>
      <w:proofErr w:type="spellStart"/>
      <w:r w:rsidRPr="00CE7B0F">
        <w:rPr>
          <w:rFonts w:ascii="TH SarabunPSK" w:hAnsi="TH SarabunPSK" w:cs="TH SarabunPSK"/>
          <w:sz w:val="28"/>
        </w:rPr>
        <w:t>Mitsumata</w:t>
      </w:r>
      <w:proofErr w:type="spellEnd"/>
      <w:r w:rsidRPr="00CE7B0F">
        <w:rPr>
          <w:rFonts w:ascii="TH SarabunPSK" w:hAnsi="TH SarabunPSK" w:cs="TH SarabunPSK"/>
          <w:sz w:val="28"/>
        </w:rPr>
        <w:t xml:space="preserve"> </w:t>
      </w:r>
      <w:r w:rsidRPr="00CE7B0F">
        <w:rPr>
          <w:rFonts w:ascii="TH SarabunPSK" w:hAnsi="TH SarabunPSK" w:cs="TH SarabunPSK"/>
          <w:sz w:val="28"/>
          <w:cs/>
        </w:rPr>
        <w:t>ประธานกรรมการ องค์การส่งเสริมการค้าต่างประเทศของญี่ปุ่น (</w:t>
      </w:r>
      <w:r w:rsidRPr="00CE7B0F">
        <w:rPr>
          <w:rFonts w:ascii="TH SarabunPSK" w:hAnsi="TH SarabunPSK" w:cs="TH SarabunPSK"/>
          <w:sz w:val="28"/>
        </w:rPr>
        <w:t xml:space="preserve">JETRO) </w:t>
      </w:r>
      <w:r w:rsidRPr="00CE7B0F">
        <w:rPr>
          <w:rFonts w:ascii="TH SarabunPSK" w:hAnsi="TH SarabunPSK" w:cs="TH SarabunPSK"/>
          <w:sz w:val="28"/>
          <w:cs/>
        </w:rPr>
        <w:t>กล่าวเปิดสัมมนา</w:t>
      </w:r>
      <w:proofErr w:type="gramStart"/>
      <w:r w:rsidRPr="00CE7B0F">
        <w:rPr>
          <w:rFonts w:ascii="Arial" w:hAnsi="Arial" w:cs="Arial" w:hint="cs"/>
          <w:sz w:val="28"/>
          <w:cs/>
        </w:rPr>
        <w:t>​</w:t>
      </w:r>
      <w:r w:rsidRPr="00CE7B0F">
        <w:rPr>
          <w:rFonts w:ascii="TH SarabunPSK" w:hAnsi="TH SarabunPSK" w:cs="TH SarabunPSK"/>
          <w:sz w:val="28"/>
          <w:cs/>
        </w:rPr>
        <w:t xml:space="preserve"> </w:t>
      </w:r>
      <w:r w:rsidRPr="00CE7B0F">
        <w:rPr>
          <w:rFonts w:ascii="TH SarabunPSK" w:hAnsi="TH SarabunPSK" w:cs="TH SarabunPSK" w:hint="cs"/>
          <w:sz w:val="28"/>
          <w:cs/>
        </w:rPr>
        <w:t>ทั้งนี้มี</w:t>
      </w:r>
      <w:proofErr w:type="gramEnd"/>
      <w:r w:rsidRPr="00CE7B0F">
        <w:rPr>
          <w:rFonts w:ascii="TH SarabunPSK" w:hAnsi="TH SarabunPSK" w:cs="TH SarabunPSK"/>
          <w:sz w:val="28"/>
          <w:cs/>
        </w:rPr>
        <w:t xml:space="preserve"> </w:t>
      </w:r>
      <w:r w:rsidRPr="00CE7B0F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Pr="00CE7B0F">
        <w:rPr>
          <w:rFonts w:ascii="TH SarabunPSK" w:hAnsi="TH SarabunPSK" w:cs="TH SarabunPSK" w:hint="cs"/>
          <w:sz w:val="28"/>
          <w:cs/>
        </w:rPr>
        <w:t>อดิทัต</w:t>
      </w:r>
      <w:proofErr w:type="spellEnd"/>
      <w:r w:rsidRPr="00CE7B0F">
        <w:rPr>
          <w:rFonts w:ascii="TH SarabunPSK" w:hAnsi="TH SarabunPSK" w:cs="TH SarabunPSK"/>
          <w:sz w:val="28"/>
          <w:cs/>
        </w:rPr>
        <w:t xml:space="preserve"> </w:t>
      </w:r>
      <w:r w:rsidRPr="00CE7B0F">
        <w:rPr>
          <w:rFonts w:ascii="TH SarabunPSK" w:hAnsi="TH SarabunPSK" w:cs="TH SarabunPSK" w:hint="cs"/>
          <w:sz w:val="28"/>
          <w:cs/>
        </w:rPr>
        <w:t>วะสีนนท์</w:t>
      </w:r>
      <w:r w:rsidRPr="00CE7B0F">
        <w:rPr>
          <w:rFonts w:ascii="TH SarabunPSK" w:hAnsi="TH SarabunPSK" w:cs="TH SarabunPSK"/>
          <w:sz w:val="28"/>
          <w:cs/>
        </w:rPr>
        <w:t xml:space="preserve"> </w:t>
      </w:r>
      <w:r w:rsidRPr="00CE7B0F">
        <w:rPr>
          <w:rFonts w:ascii="TH SarabunPSK" w:hAnsi="TH SarabunPSK" w:cs="TH SarabunPSK" w:hint="cs"/>
          <w:sz w:val="28"/>
          <w:cs/>
        </w:rPr>
        <w:t>รองผู้อำนวยการสำนักงานเศรษฐกิจอุตสาหกรรม</w:t>
      </w:r>
      <w:r w:rsidRPr="00CE7B0F">
        <w:rPr>
          <w:rFonts w:ascii="TH SarabunPSK" w:hAnsi="TH SarabunPSK" w:cs="TH SarabunPSK"/>
          <w:sz w:val="28"/>
          <w:cs/>
        </w:rPr>
        <w:t xml:space="preserve"> </w:t>
      </w:r>
      <w:r w:rsidRPr="00CE7B0F">
        <w:rPr>
          <w:rFonts w:ascii="TH SarabunPSK" w:hAnsi="TH SarabunPSK" w:cs="TH SarabunPSK" w:hint="cs"/>
          <w:sz w:val="28"/>
          <w:cs/>
        </w:rPr>
        <w:t>คณะผู้บริหารและเจ้าหน้าที่องค์การส่งเสริมการค้าต่างประเทศของญี่ปุ่น</w:t>
      </w:r>
      <w:r w:rsidRPr="00CE7B0F">
        <w:rPr>
          <w:rFonts w:ascii="TH SarabunPSK" w:hAnsi="TH SarabunPSK" w:cs="TH SarabunPSK"/>
          <w:sz w:val="28"/>
          <w:cs/>
        </w:rPr>
        <w:t xml:space="preserve"> (</w:t>
      </w:r>
      <w:r w:rsidRPr="00CE7B0F">
        <w:rPr>
          <w:rFonts w:ascii="TH SarabunPSK" w:hAnsi="TH SarabunPSK" w:cs="TH SarabunPSK"/>
          <w:sz w:val="28"/>
        </w:rPr>
        <w:t xml:space="preserve">JETRO), </w:t>
      </w:r>
      <w:r w:rsidRPr="00CE7B0F">
        <w:rPr>
          <w:rFonts w:ascii="TH SarabunPSK" w:hAnsi="TH SarabunPSK" w:cs="TH SarabunPSK"/>
          <w:sz w:val="28"/>
          <w:cs/>
        </w:rPr>
        <w:t xml:space="preserve">กระทรวง </w:t>
      </w:r>
      <w:r w:rsidRPr="00CE7B0F">
        <w:rPr>
          <w:rFonts w:ascii="TH SarabunPSK" w:hAnsi="TH SarabunPSK" w:cs="TH SarabunPSK"/>
          <w:sz w:val="28"/>
        </w:rPr>
        <w:t xml:space="preserve">METI </w:t>
      </w:r>
      <w:r w:rsidRPr="00CE7B0F">
        <w:rPr>
          <w:rFonts w:ascii="TH SarabunPSK" w:hAnsi="TH SarabunPSK" w:cs="TH SarabunPSK"/>
          <w:sz w:val="28"/>
          <w:cs/>
        </w:rPr>
        <w:t xml:space="preserve">และ </w:t>
      </w:r>
      <w:r w:rsidRPr="00CE7B0F">
        <w:rPr>
          <w:rFonts w:ascii="TH SarabunPSK" w:hAnsi="TH SarabunPSK" w:cs="TH SarabunPSK"/>
          <w:sz w:val="28"/>
        </w:rPr>
        <w:t xml:space="preserve">AOTS </w:t>
      </w:r>
      <w:r w:rsidRPr="00CE7B0F">
        <w:rPr>
          <w:rFonts w:ascii="TH SarabunPSK" w:hAnsi="TH SarabunPSK" w:cs="TH SarabunPSK"/>
          <w:sz w:val="28"/>
          <w:cs/>
        </w:rPr>
        <w:t>วิทยากรจากบริษัทชั้นนำของประเทศญี่ปุ่น รวมทั้งนักธุรกิจและผู้ประกอบการจากประเทศญี่ปุ่น เข้าร่วมสัมมนา ณ โรงแรมแลนด์มาร์ค กรุงเทพฯ</w:t>
      </w:r>
    </w:p>
    <w:p w:rsidR="00CE7B0F" w:rsidRPr="00CE7B0F" w:rsidRDefault="00CE7B0F" w:rsidP="00CE7B0F">
      <w:pPr>
        <w:jc w:val="both"/>
        <w:rPr>
          <w:rFonts w:ascii="TH SarabunPSK" w:hAnsi="TH SarabunPSK" w:cs="TH SarabunPSK"/>
          <w:sz w:val="28"/>
        </w:rPr>
      </w:pPr>
    </w:p>
    <w:p w:rsidR="001E4BF7" w:rsidRPr="00CE7B0F" w:rsidRDefault="00CE7B0F" w:rsidP="00CE7B0F">
      <w:pPr>
        <w:jc w:val="both"/>
        <w:rPr>
          <w:rFonts w:ascii="TH SarabunPSK" w:hAnsi="TH SarabunPSK" w:cs="TH SarabunPSK"/>
          <w:sz w:val="28"/>
        </w:rPr>
      </w:pPr>
      <w:r w:rsidRPr="00CE7B0F">
        <w:rPr>
          <w:rFonts w:ascii="TH SarabunPSK" w:hAnsi="TH SarabunPSK" w:cs="TH SarabunPSK"/>
          <w:sz w:val="28"/>
          <w:cs/>
        </w:rPr>
        <w:t>การสัมมนาดังกล่าว จัดโดยองค์การส่งเสริมการค้าต่างประเทศของญี่ปุ่น (</w:t>
      </w:r>
      <w:r w:rsidRPr="00CE7B0F">
        <w:rPr>
          <w:rFonts w:ascii="TH SarabunPSK" w:hAnsi="TH SarabunPSK" w:cs="TH SarabunPSK"/>
          <w:sz w:val="28"/>
        </w:rPr>
        <w:t xml:space="preserve">JETRO) </w:t>
      </w:r>
      <w:r w:rsidRPr="00CE7B0F">
        <w:rPr>
          <w:rFonts w:ascii="TH SarabunPSK" w:hAnsi="TH SarabunPSK" w:cs="TH SarabunPSK"/>
          <w:sz w:val="28"/>
          <w:cs/>
        </w:rPr>
        <w:t xml:space="preserve">ซึ่งได้เชิญผู้แทนจากบริษัทชั้นนำของประเทศญี่ปุ่นมานำเสนอโครงการนำร่อง </w:t>
      </w:r>
      <w:r w:rsidRPr="00CE7B0F">
        <w:rPr>
          <w:rFonts w:ascii="TH SarabunPSK" w:hAnsi="TH SarabunPSK" w:cs="TH SarabunPSK"/>
          <w:sz w:val="28"/>
        </w:rPr>
        <w:t>8</w:t>
      </w:r>
      <w:r w:rsidRPr="00CE7B0F">
        <w:rPr>
          <w:rFonts w:ascii="TH SarabunPSK" w:hAnsi="TH SarabunPSK" w:cs="TH SarabunPSK"/>
          <w:sz w:val="28"/>
          <w:cs/>
        </w:rPr>
        <w:t xml:space="preserve"> โครงการ แก่ผู้เข้าร่วมงาน ได้แก่ </w:t>
      </w:r>
      <w:r w:rsidRPr="00CE7B0F">
        <w:rPr>
          <w:rFonts w:ascii="TH SarabunPSK" w:hAnsi="TH SarabunPSK" w:cs="TH SarabunPSK"/>
          <w:sz w:val="28"/>
        </w:rPr>
        <w:t xml:space="preserve">1. Lean automation </w:t>
      </w:r>
      <w:r w:rsidRPr="00CE7B0F">
        <w:rPr>
          <w:rFonts w:ascii="TH SarabunPSK" w:hAnsi="TH SarabunPSK" w:cs="TH SarabunPSK"/>
          <w:sz w:val="28"/>
          <w:cs/>
        </w:rPr>
        <w:t xml:space="preserve">โดยใช้หุ่นยนต์ </w:t>
      </w:r>
      <w:r w:rsidRPr="00CE7B0F">
        <w:rPr>
          <w:rFonts w:ascii="TH SarabunPSK" w:hAnsi="TH SarabunPSK" w:cs="TH SarabunPSK"/>
          <w:sz w:val="28"/>
        </w:rPr>
        <w:t xml:space="preserve">2. </w:t>
      </w:r>
      <w:r w:rsidRPr="00CE7B0F">
        <w:rPr>
          <w:rFonts w:ascii="TH SarabunPSK" w:hAnsi="TH SarabunPSK" w:cs="TH SarabunPSK"/>
          <w:sz w:val="28"/>
          <w:cs/>
        </w:rPr>
        <w:t xml:space="preserve">นวัตกรรมและระบบ </w:t>
      </w:r>
      <w:r w:rsidRPr="00CE7B0F">
        <w:rPr>
          <w:rFonts w:ascii="TH SarabunPSK" w:hAnsi="TH SarabunPSK" w:cs="TH SarabunPSK"/>
          <w:sz w:val="28"/>
        </w:rPr>
        <w:t xml:space="preserve">automation </w:t>
      </w:r>
      <w:r w:rsidRPr="00CE7B0F">
        <w:rPr>
          <w:rFonts w:ascii="TH SarabunPSK" w:hAnsi="TH SarabunPSK" w:cs="TH SarabunPSK"/>
          <w:sz w:val="28"/>
          <w:cs/>
        </w:rPr>
        <w:t xml:space="preserve">ที่เกี่ยวข้องกับสุขภาพ </w:t>
      </w:r>
      <w:r w:rsidRPr="00CE7B0F">
        <w:rPr>
          <w:rFonts w:ascii="TH SarabunPSK" w:hAnsi="TH SarabunPSK" w:cs="TH SarabunPSK"/>
          <w:sz w:val="28"/>
        </w:rPr>
        <w:t xml:space="preserve">3. </w:t>
      </w:r>
      <w:r w:rsidRPr="00CE7B0F">
        <w:rPr>
          <w:rFonts w:ascii="TH SarabunPSK" w:hAnsi="TH SarabunPSK" w:cs="TH SarabunPSK"/>
          <w:sz w:val="28"/>
          <w:cs/>
        </w:rPr>
        <w:t xml:space="preserve">ระบบติดตามผลจากการใช้ยา </w:t>
      </w:r>
      <w:r w:rsidRPr="00CE7B0F">
        <w:rPr>
          <w:rFonts w:ascii="TH SarabunPSK" w:hAnsi="TH SarabunPSK" w:cs="TH SarabunPSK"/>
          <w:sz w:val="28"/>
        </w:rPr>
        <w:t xml:space="preserve">4. </w:t>
      </w:r>
      <w:r w:rsidRPr="00CE7B0F">
        <w:rPr>
          <w:rFonts w:ascii="TH SarabunPSK" w:hAnsi="TH SarabunPSK" w:cs="TH SarabunPSK"/>
          <w:sz w:val="28"/>
          <w:cs/>
        </w:rPr>
        <w:t xml:space="preserve">กลยุทธ์และการวางแผนในการทำโรงงานอุตสาหกรรมในประเทศไทย โดยใช้ระบบ </w:t>
      </w:r>
      <w:r w:rsidRPr="00CE7B0F">
        <w:rPr>
          <w:rFonts w:ascii="TH SarabunPSK" w:hAnsi="TH SarabunPSK" w:cs="TH SarabunPSK"/>
          <w:sz w:val="28"/>
        </w:rPr>
        <w:t xml:space="preserve">automation 5. </w:t>
      </w:r>
      <w:r w:rsidRPr="00CE7B0F">
        <w:rPr>
          <w:rFonts w:ascii="TH SarabunPSK" w:hAnsi="TH SarabunPSK" w:cs="TH SarabunPSK"/>
          <w:sz w:val="28"/>
          <w:cs/>
        </w:rPr>
        <w:t xml:space="preserve">การนำระบบ </w:t>
      </w:r>
      <w:r w:rsidRPr="00CE7B0F">
        <w:rPr>
          <w:rFonts w:ascii="TH SarabunPSK" w:hAnsi="TH SarabunPSK" w:cs="TH SarabunPSK"/>
          <w:sz w:val="28"/>
        </w:rPr>
        <w:t xml:space="preserve">IOT </w:t>
      </w:r>
      <w:r w:rsidRPr="00CE7B0F">
        <w:rPr>
          <w:rFonts w:ascii="TH SarabunPSK" w:hAnsi="TH SarabunPSK" w:cs="TH SarabunPSK"/>
          <w:sz w:val="28"/>
          <w:cs/>
        </w:rPr>
        <w:t xml:space="preserve">มาใช้กับภาคการเกษตร </w:t>
      </w:r>
      <w:r w:rsidRPr="00CE7B0F">
        <w:rPr>
          <w:rFonts w:ascii="TH SarabunPSK" w:hAnsi="TH SarabunPSK" w:cs="TH SarabunPSK"/>
          <w:sz w:val="28"/>
        </w:rPr>
        <w:t xml:space="preserve">6. </w:t>
      </w:r>
      <w:r w:rsidRPr="00CE7B0F">
        <w:rPr>
          <w:rFonts w:ascii="TH SarabunPSK" w:hAnsi="TH SarabunPSK" w:cs="TH SarabunPSK"/>
          <w:sz w:val="28"/>
          <w:cs/>
        </w:rPr>
        <w:t>การจัดการระบบห่วงโซ่</w:t>
      </w:r>
      <w:proofErr w:type="spellStart"/>
      <w:r w:rsidRPr="00CE7B0F">
        <w:rPr>
          <w:rFonts w:ascii="TH SarabunPSK" w:hAnsi="TH SarabunPSK" w:cs="TH SarabunPSK"/>
          <w:sz w:val="28"/>
          <w:cs/>
        </w:rPr>
        <w:t>อุปทาน</w:t>
      </w:r>
      <w:proofErr w:type="spellEnd"/>
      <w:r w:rsidRPr="00CE7B0F">
        <w:rPr>
          <w:rFonts w:ascii="TH SarabunPSK" w:hAnsi="TH SarabunPSK" w:cs="TH SarabunPSK"/>
          <w:sz w:val="28"/>
          <w:cs/>
        </w:rPr>
        <w:t xml:space="preserve"> </w:t>
      </w:r>
      <w:r w:rsidRPr="00CE7B0F">
        <w:rPr>
          <w:rFonts w:ascii="TH SarabunPSK" w:hAnsi="TH SarabunPSK" w:cs="TH SarabunPSK"/>
          <w:sz w:val="28"/>
        </w:rPr>
        <w:t xml:space="preserve">7. </w:t>
      </w:r>
      <w:r w:rsidRPr="00CE7B0F">
        <w:rPr>
          <w:rFonts w:ascii="TH SarabunPSK" w:hAnsi="TH SarabunPSK" w:cs="TH SarabunPSK"/>
          <w:sz w:val="28"/>
          <w:cs/>
        </w:rPr>
        <w:t xml:space="preserve">ระบบนำทางอัจฉริยะ  </w:t>
      </w:r>
      <w:r w:rsidRPr="00CE7B0F">
        <w:rPr>
          <w:rFonts w:ascii="TH SarabunPSK" w:hAnsi="TH SarabunPSK" w:cs="TH SarabunPSK"/>
          <w:sz w:val="28"/>
        </w:rPr>
        <w:t xml:space="preserve">8. </w:t>
      </w:r>
      <w:r w:rsidRPr="00CE7B0F">
        <w:rPr>
          <w:rFonts w:ascii="TH SarabunPSK" w:hAnsi="TH SarabunPSK" w:cs="TH SarabunPSK"/>
          <w:sz w:val="28"/>
          <w:cs/>
        </w:rPr>
        <w:t xml:space="preserve">ระบบ </w:t>
      </w:r>
      <w:r w:rsidRPr="00CE7B0F">
        <w:rPr>
          <w:rFonts w:ascii="TH SarabunPSK" w:hAnsi="TH SarabunPSK" w:cs="TH SarabunPSK"/>
          <w:sz w:val="28"/>
        </w:rPr>
        <w:t xml:space="preserve">Real-time Tracking </w:t>
      </w:r>
      <w:r w:rsidRPr="00CE7B0F">
        <w:rPr>
          <w:rFonts w:ascii="TH SarabunPSK" w:hAnsi="TH SarabunPSK" w:cs="TH SarabunPSK"/>
          <w:sz w:val="28"/>
          <w:cs/>
        </w:rPr>
        <w:t xml:space="preserve">ตำแหน่งรถขนส่งสินค้า ซึ่งทั้ง </w:t>
      </w:r>
      <w:r w:rsidRPr="00CE7B0F">
        <w:rPr>
          <w:rFonts w:ascii="TH SarabunPSK" w:hAnsi="TH SarabunPSK" w:cs="TH SarabunPSK"/>
          <w:sz w:val="28"/>
        </w:rPr>
        <w:t>8</w:t>
      </w:r>
      <w:r w:rsidRPr="00CE7B0F">
        <w:rPr>
          <w:rFonts w:ascii="TH SarabunPSK" w:hAnsi="TH SarabunPSK" w:cs="TH SarabunPSK"/>
          <w:sz w:val="28"/>
          <w:cs/>
        </w:rPr>
        <w:t xml:space="preserve"> โครงการนี้</w:t>
      </w:r>
      <w:r w:rsidRPr="00CE7B0F">
        <w:rPr>
          <w:rFonts w:ascii="Arial" w:hAnsi="Arial" w:cs="Arial" w:hint="cs"/>
          <w:sz w:val="28"/>
          <w:cs/>
        </w:rPr>
        <w:t>​</w:t>
      </w:r>
      <w:r w:rsidRPr="00CE7B0F">
        <w:rPr>
          <w:rFonts w:ascii="TH SarabunPSK" w:hAnsi="TH SarabunPSK" w:cs="TH SarabunPSK"/>
          <w:sz w:val="28"/>
          <w:cs/>
        </w:rPr>
        <w:t xml:space="preserve"> </w:t>
      </w:r>
      <w:r w:rsidRPr="00CE7B0F">
        <w:rPr>
          <w:rFonts w:ascii="TH SarabunPSK" w:hAnsi="TH SarabunPSK" w:cs="TH SarabunPSK" w:hint="cs"/>
          <w:sz w:val="28"/>
          <w:cs/>
        </w:rPr>
        <w:t>เน้นด้านเทคโนโลยีหลากหลายประเภทอุตสาหกรรมที่เป็นประโยชน์แก่นักธุรกิจและผู้ประกอบการอุตสาหกรรมของไทยและญี่ปุ่น</w:t>
      </w:r>
      <w:r w:rsidRPr="00CE7B0F">
        <w:rPr>
          <w:rFonts w:ascii="TH SarabunPSK" w:hAnsi="TH SarabunPSK" w:cs="TH SarabunPSK"/>
          <w:sz w:val="28"/>
        </w:rPr>
        <w:t>## PRDIP (</w:t>
      </w:r>
      <w:r w:rsidRPr="00CE7B0F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สำนักงานเลขานุการกรม) รายงาน / ภาพข่าว</w:t>
      </w:r>
    </w:p>
    <w:sectPr w:rsidR="001E4BF7" w:rsidRPr="00CE7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B0F"/>
    <w:rsid w:val="001E4BF7"/>
    <w:rsid w:val="00A839C4"/>
    <w:rsid w:val="00C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2018-12-19T03:11:00Z</dcterms:created>
  <dcterms:modified xsi:type="dcterms:W3CDTF">2018-12-19T03:50:00Z</dcterms:modified>
</cp:coreProperties>
</file>