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E0" w:rsidRPr="00851BE0" w:rsidRDefault="00851BE0" w:rsidP="00851BE0">
      <w:pPr>
        <w:jc w:val="both"/>
        <w:rPr>
          <w:rFonts w:ascii="TH SarabunPSK" w:hAnsi="TH SarabunPSK" w:cs="TH SarabunPSK"/>
          <w:b/>
          <w:bCs/>
          <w:sz w:val="28"/>
        </w:rPr>
      </w:pPr>
      <w:r w:rsidRPr="00851BE0">
        <w:rPr>
          <w:rFonts w:ascii="TH SarabunPSK" w:hAnsi="TH SarabunPSK" w:cs="TH SarabunPSK"/>
          <w:b/>
          <w:bCs/>
          <w:sz w:val="28"/>
          <w:cs/>
        </w:rPr>
        <w:t>ก.อุตสาหกรรม ลงพื้นที่เชียงใหม่เยี่ยมชมโรงงานแปรรูปกาแฟ พร้อมเร่งพัฒนาดีไซน์ตอบโจท</w:t>
      </w:r>
      <w:bookmarkStart w:id="0" w:name="_GoBack"/>
      <w:bookmarkEnd w:id="0"/>
      <w:r w:rsidRPr="00851BE0">
        <w:rPr>
          <w:rFonts w:ascii="TH SarabunPSK" w:hAnsi="TH SarabunPSK" w:cs="TH SarabunPSK"/>
          <w:b/>
          <w:bCs/>
          <w:sz w:val="28"/>
          <w:cs/>
        </w:rPr>
        <w:t>ย์ตลาด</w:t>
      </w:r>
    </w:p>
    <w:p w:rsidR="00851BE0" w:rsidRPr="00851BE0" w:rsidRDefault="00851BE0" w:rsidP="00851BE0">
      <w:pPr>
        <w:jc w:val="both"/>
        <w:rPr>
          <w:rFonts w:ascii="TH SarabunPSK" w:hAnsi="TH SarabunPSK" w:cs="TH SarabunPSK"/>
          <w:sz w:val="28"/>
        </w:rPr>
      </w:pPr>
    </w:p>
    <w:p w:rsidR="00851BE0" w:rsidRPr="00851BE0" w:rsidRDefault="00851BE0" w:rsidP="00851BE0">
      <w:pPr>
        <w:jc w:val="both"/>
        <w:rPr>
          <w:rFonts w:ascii="TH SarabunPSK" w:hAnsi="TH SarabunPSK" w:cs="TH SarabunPSK"/>
          <w:sz w:val="28"/>
        </w:rPr>
      </w:pPr>
      <w:r w:rsidRPr="00851BE0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851BE0">
        <w:rPr>
          <w:rFonts w:ascii="TH SarabunPSK" w:hAnsi="TH SarabunPSK" w:cs="TH SarabunPSK"/>
          <w:sz w:val="28"/>
        </w:rPr>
        <w:t>9</w:t>
      </w:r>
      <w:r w:rsidRPr="00851BE0">
        <w:rPr>
          <w:rFonts w:ascii="TH SarabunPSK" w:hAnsi="TH SarabunPSK" w:cs="TH SarabunPSK"/>
          <w:sz w:val="28"/>
          <w:cs/>
        </w:rPr>
        <w:t xml:space="preserve"> มกราคม </w:t>
      </w:r>
      <w:r w:rsidRPr="00851BE0">
        <w:rPr>
          <w:rFonts w:ascii="TH SarabunPSK" w:hAnsi="TH SarabunPSK" w:cs="TH SarabunPSK"/>
          <w:sz w:val="28"/>
        </w:rPr>
        <w:t xml:space="preserve">2562 - </w:t>
      </w:r>
      <w:r w:rsidRPr="00851BE0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พร้อมด้วยนายกอบชัย สังสิทธิสวัสดิ์  อธิบดีกรมส่งเสริมอุตสาหกรรม และคณะผู้บริหารกรมส่งเสริมอุตสาหกรรม ลงพื้นที่เยี่ยมชมโรงงานผลิตกาแฟอมก๋อย  ต.ดอยหล่อ อ.ดอยหล่อ โดยมี คุณ</w:t>
      </w:r>
      <w:proofErr w:type="spellStart"/>
      <w:r w:rsidRPr="00851BE0">
        <w:rPr>
          <w:rFonts w:ascii="TH SarabunPSK" w:hAnsi="TH SarabunPSK" w:cs="TH SarabunPSK"/>
          <w:sz w:val="28"/>
          <w:cs/>
        </w:rPr>
        <w:t>ปิณญา</w:t>
      </w:r>
      <w:proofErr w:type="spellEnd"/>
      <w:r w:rsidRPr="00851BE0">
        <w:rPr>
          <w:rFonts w:ascii="TH SarabunPSK" w:hAnsi="TH SarabunPSK" w:cs="TH SarabunPSK"/>
          <w:sz w:val="28"/>
          <w:cs/>
        </w:rPr>
        <w:t>ดา ตันติมนตรี รองประธาน กรรมการผู้จัดการ ให้การต้อนรับพร้อมนำเยี่ยมชมโรงงาน</w:t>
      </w:r>
    </w:p>
    <w:p w:rsidR="00851BE0" w:rsidRPr="00851BE0" w:rsidRDefault="00851BE0" w:rsidP="00851BE0">
      <w:pPr>
        <w:jc w:val="both"/>
        <w:rPr>
          <w:rFonts w:ascii="TH SarabunPSK" w:hAnsi="TH SarabunPSK" w:cs="TH SarabunPSK"/>
          <w:sz w:val="28"/>
        </w:rPr>
      </w:pPr>
    </w:p>
    <w:p w:rsidR="00493DE7" w:rsidRPr="00851BE0" w:rsidRDefault="00851BE0" w:rsidP="00851BE0">
      <w:pPr>
        <w:jc w:val="both"/>
        <w:rPr>
          <w:rFonts w:ascii="TH SarabunPSK" w:hAnsi="TH SarabunPSK" w:cs="TH SarabunPSK"/>
          <w:sz w:val="28"/>
        </w:rPr>
      </w:pPr>
      <w:r w:rsidRPr="00851BE0">
        <w:rPr>
          <w:rFonts w:ascii="TH SarabunPSK" w:hAnsi="TH SarabunPSK" w:cs="TH SarabunPSK"/>
          <w:sz w:val="28"/>
          <w:cs/>
        </w:rPr>
        <w:t xml:space="preserve">โรงงานดังกล่าวประกอบธุรกิจแปรรูปเมล็ดกาแฟเป็นผลิตภัณฑ์กาแฟพร้อมดื่ม ซึ่งผ่านการรับรองมาตรฐาน </w:t>
      </w:r>
      <w:proofErr w:type="spellStart"/>
      <w:r w:rsidRPr="00851BE0">
        <w:rPr>
          <w:rFonts w:ascii="TH SarabunPSK" w:hAnsi="TH SarabunPSK" w:cs="TH SarabunPSK"/>
          <w:sz w:val="28"/>
          <w:cs/>
        </w:rPr>
        <w:t>อย</w:t>
      </w:r>
      <w:proofErr w:type="spellEnd"/>
      <w:r w:rsidRPr="00851BE0">
        <w:rPr>
          <w:rFonts w:ascii="TH SarabunPSK" w:hAnsi="TH SarabunPSK" w:cs="TH SarabunPSK"/>
          <w:sz w:val="28"/>
          <w:cs/>
        </w:rPr>
        <w:t>. ฮา</w:t>
      </w:r>
      <w:proofErr w:type="spellStart"/>
      <w:r w:rsidRPr="00851BE0">
        <w:rPr>
          <w:rFonts w:ascii="TH SarabunPSK" w:hAnsi="TH SarabunPSK" w:cs="TH SarabunPSK"/>
          <w:sz w:val="28"/>
          <w:cs/>
        </w:rPr>
        <w:t>ลาล</w:t>
      </w:r>
      <w:proofErr w:type="spellEnd"/>
      <w:r w:rsidRPr="00851BE0">
        <w:rPr>
          <w:rFonts w:ascii="TH SarabunPSK" w:hAnsi="TH SarabunPSK" w:cs="TH SarabunPSK"/>
          <w:sz w:val="28"/>
          <w:cs/>
        </w:rPr>
        <w:t xml:space="preserve"> </w:t>
      </w:r>
      <w:r w:rsidRPr="00851BE0">
        <w:rPr>
          <w:rFonts w:ascii="TH SarabunPSK" w:hAnsi="TH SarabunPSK" w:cs="TH SarabunPSK"/>
          <w:sz w:val="28"/>
        </w:rPr>
        <w:t xml:space="preserve">HACCP </w:t>
      </w:r>
      <w:r w:rsidRPr="00851BE0">
        <w:rPr>
          <w:rFonts w:ascii="TH SarabunPSK" w:hAnsi="TH SarabunPSK" w:cs="TH SarabunPSK"/>
          <w:sz w:val="28"/>
          <w:cs/>
        </w:rPr>
        <w:t>และยังเป็นผู้ผลิตเมล็ดกาแฟคั่วให้กับ บริษัท ซีพี</w:t>
      </w:r>
      <w:proofErr w:type="spellStart"/>
      <w:r w:rsidRPr="00851BE0">
        <w:rPr>
          <w:rFonts w:ascii="TH SarabunPSK" w:hAnsi="TH SarabunPSK" w:cs="TH SarabunPSK"/>
          <w:sz w:val="28"/>
          <w:cs/>
        </w:rPr>
        <w:t>ออลล์</w:t>
      </w:r>
      <w:proofErr w:type="spellEnd"/>
      <w:r w:rsidRPr="00851BE0">
        <w:rPr>
          <w:rFonts w:ascii="TH SarabunPSK" w:hAnsi="TH SarabunPSK" w:cs="TH SarabunPSK"/>
          <w:sz w:val="28"/>
          <w:cs/>
        </w:rPr>
        <w:t xml:space="preserve"> จำกัด (</w:t>
      </w:r>
      <w:r w:rsidRPr="00851BE0">
        <w:rPr>
          <w:rFonts w:ascii="TH SarabunPSK" w:hAnsi="TH SarabunPSK" w:cs="TH SarabunPSK"/>
          <w:sz w:val="28"/>
        </w:rPr>
        <w:t xml:space="preserve">all cafe) </w:t>
      </w:r>
      <w:r w:rsidRPr="00851BE0">
        <w:rPr>
          <w:rFonts w:ascii="TH SarabunPSK" w:hAnsi="TH SarabunPSK" w:cs="TH SarabunPSK"/>
          <w:sz w:val="28"/>
          <w:cs/>
        </w:rPr>
        <w:t xml:space="preserve">โดยทางโรงงานได้รับซื้อเมล็ดกาแฟจากเกษตรกรในพื้นที่ใกล้เคียง เพื่อเป็นการช่วยเหลือเกษตรกรในพื้นที่ ทั้งนี้ โรงงานได้รับการสนับสนุนจากศูนย์ส่งเสริมอุตสาหกรรมภาคที่ </w:t>
      </w:r>
      <w:r w:rsidRPr="00851BE0">
        <w:rPr>
          <w:rFonts w:ascii="TH SarabunPSK" w:hAnsi="TH SarabunPSK" w:cs="TH SarabunPSK"/>
          <w:sz w:val="28"/>
        </w:rPr>
        <w:t xml:space="preserve">1 </w:t>
      </w:r>
      <w:r w:rsidRPr="00851BE0">
        <w:rPr>
          <w:rFonts w:ascii="TH SarabunPSK" w:hAnsi="TH SarabunPSK" w:cs="TH SarabunPSK"/>
          <w:sz w:val="28"/>
          <w:cs/>
        </w:rPr>
        <w:t xml:space="preserve">จ.เชียงใหม่ ในด้านการออกแบบพัฒนาบรรจุภัณฑ์ให้สามารถสร้างมูลค่าให้กับผลิตภัณฑ์เพิ่มมากขึ้น </w:t>
      </w:r>
      <w:r w:rsidRPr="00851BE0">
        <w:rPr>
          <w:rFonts w:ascii="TH SarabunPSK" w:hAnsi="TH SarabunPSK" w:cs="TH SarabunPSK"/>
          <w:sz w:val="28"/>
        </w:rPr>
        <w:t>### PR.DIP (</w:t>
      </w:r>
      <w:r w:rsidRPr="00851BE0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493DE7" w:rsidRPr="00851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E0"/>
    <w:rsid w:val="00493DE7"/>
    <w:rsid w:val="0085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2019-01-10T02:32:00Z</dcterms:created>
  <dcterms:modified xsi:type="dcterms:W3CDTF">2019-01-10T02:34:00Z</dcterms:modified>
</cp:coreProperties>
</file>